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положений и </w:t>
      </w:r>
      <w:r>
        <w:rPr>
          <w:rFonts w:ascii="Times New Roman" w:hAnsi="Times New Roman"/>
          <w:color w:val="000000"/>
          <w:sz w:val="28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физике</w:t>
      </w:r>
      <w:r>
        <w:rPr>
          <w:rFonts w:ascii="Times New Roman" w:hAnsi="Times New Roman"/>
          <w:color w:val="000000"/>
          <w:sz w:val="28"/>
        </w:rPr>
        <w:t xml:space="preserve"> направлено на формирование естественно­научной грамотности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организацию изучения физики на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hAnsi="Times New Roman"/>
          <w:color w:val="000000"/>
          <w:sz w:val="28"/>
        </w:rPr>
        <w:t>мета</w:t>
      </w:r>
      <w:r>
        <w:rPr>
          <w:rFonts w:ascii="Times New Roman" w:hAnsi="Times New Roman"/>
          <w:color w:val="000000"/>
          <w:sz w:val="28"/>
        </w:rPr>
        <w:t>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результатам обучения, а также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естественно­научных учебных предметов на уровне основного общего образования.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</w:t>
      </w:r>
      <w:r>
        <w:rPr>
          <w:rFonts w:ascii="Times New Roman" w:hAnsi="Times New Roman"/>
          <w:color w:val="000000"/>
          <w:sz w:val="28"/>
        </w:rPr>
        <w:t xml:space="preserve">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</w:t>
      </w:r>
      <w:r>
        <w:rPr>
          <w:rFonts w:ascii="Times New Roman" w:hAnsi="Times New Roman"/>
          <w:color w:val="000000"/>
          <w:sz w:val="28"/>
        </w:rPr>
        <w:t>дмету.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</w:t>
      </w:r>
      <w:r>
        <w:rPr>
          <w:rFonts w:ascii="Times New Roman" w:hAnsi="Times New Roman"/>
          <w:color w:val="000000"/>
          <w:sz w:val="28"/>
        </w:rPr>
        <w:t xml:space="preserve">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</w:t>
      </w:r>
      <w:r>
        <w:rPr>
          <w:rFonts w:ascii="Times New Roman" w:hAnsi="Times New Roman"/>
          <w:color w:val="000000"/>
          <w:sz w:val="28"/>
        </w:rPr>
        <w:t xml:space="preserve">грамотности и интереса к науке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</w:t>
      </w:r>
      <w:r>
        <w:rPr>
          <w:rFonts w:ascii="Times New Roman" w:hAnsi="Times New Roman"/>
          <w:color w:val="000000"/>
          <w:sz w:val="28"/>
        </w:rPr>
        <w:t>ования;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</w:t>
      </w:r>
      <w:r>
        <w:rPr>
          <w:rFonts w:ascii="Times New Roman" w:hAnsi="Times New Roman"/>
          <w:color w:val="000000"/>
          <w:sz w:val="28"/>
        </w:rPr>
        <w:t xml:space="preserve">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>
        <w:rPr>
          <w:rFonts w:ascii="Times New Roman" w:hAnsi="Times New Roman"/>
          <w:color w:val="000000"/>
          <w:sz w:val="28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к </w:t>
      </w:r>
      <w:r>
        <w:rPr>
          <w:rFonts w:ascii="Times New Roman" w:hAnsi="Times New Roman"/>
          <w:color w:val="000000"/>
          <w:sz w:val="28"/>
        </w:rPr>
        <w:t>научному изучению природы, развитие их интеллектуальных и творческих способностей;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</w:t>
      </w:r>
      <w:r>
        <w:rPr>
          <w:rFonts w:ascii="Times New Roman" w:hAnsi="Times New Roman"/>
          <w:color w:val="000000"/>
          <w:sz w:val="28"/>
        </w:rPr>
        <w:t>ия основ строения материи и фундаментальных законов физики;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</w:t>
      </w:r>
      <w:r>
        <w:rPr>
          <w:rFonts w:ascii="Times New Roman" w:hAnsi="Times New Roman"/>
          <w:color w:val="000000"/>
          <w:sz w:val="28"/>
        </w:rPr>
        <w:t xml:space="preserve">изикой, подготовка к дальнейшему обучению в этом направлении.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</w:t>
      </w:r>
      <w:r>
        <w:rPr>
          <w:rFonts w:ascii="Times New Roman" w:hAnsi="Times New Roman"/>
          <w:color w:val="000000"/>
          <w:sz w:val="28"/>
        </w:rPr>
        <w:t>ловых, электрических, магнитных и квантовых явлениях;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ктико­ориентированных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задач;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приёмов работы с информацией физического содержания, включая </w:t>
      </w:r>
      <w:r>
        <w:rPr>
          <w:rFonts w:ascii="Times New Roman" w:hAnsi="Times New Roman"/>
          <w:color w:val="000000"/>
          <w:sz w:val="28"/>
        </w:rPr>
        <w:t>информацию о современных достижениях физики, анализ и критическое оценивание информации;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 На изучение физ</w:t>
      </w:r>
      <w:r>
        <w:rPr>
          <w:rFonts w:ascii="Times New Roman" w:hAnsi="Times New Roman"/>
          <w:color w:val="000000"/>
          <w:sz w:val="28"/>
        </w:rPr>
        <w:t>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0" w:name="8ddfe65f-f659-49ad-9159-952bb7a2712d"/>
      <w:bookmarkEnd w:id="0"/>
      <w:r>
        <w:rPr>
          <w:rFonts w:ascii="Times New Roman" w:hAnsi="Times New Roman"/>
          <w:color w:val="000000"/>
          <w:sz w:val="28"/>
        </w:rPr>
        <w:t>‌‌‌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 перечень лаб</w:t>
      </w:r>
      <w:r>
        <w:rPr>
          <w:rFonts w:ascii="Times New Roman" w:hAnsi="Times New Roman"/>
          <w:color w:val="000000"/>
          <w:sz w:val="28"/>
        </w:rPr>
        <w:t>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</w:t>
      </w:r>
      <w:r>
        <w:rPr>
          <w:rFonts w:ascii="Times New Roman" w:hAnsi="Times New Roman"/>
          <w:color w:val="000000"/>
          <w:sz w:val="28"/>
        </w:rPr>
        <w:t>ена по физике.</w:t>
      </w:r>
    </w:p>
    <w:p w:rsidR="007E61D5" w:rsidRDefault="007E61D5">
      <w:pPr>
        <w:sectPr w:rsidR="007E61D5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485073"/>
    </w:p>
    <w:p w:rsidR="007E61D5" w:rsidRDefault="00AD76FC">
      <w:pPr>
        <w:spacing w:line="264" w:lineRule="auto"/>
        <w:ind w:left="120"/>
        <w:jc w:val="both"/>
      </w:pPr>
      <w:bookmarkStart w:id="2" w:name="_Toc124426195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firstLine="600"/>
        <w:jc w:val="both"/>
      </w:pPr>
      <w:bookmarkStart w:id="3" w:name="_Toc124426200"/>
      <w:bookmarkEnd w:id="3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вопроса</w:t>
      </w:r>
      <w:r>
        <w:rPr>
          <w:rFonts w:ascii="Times New Roman" w:hAnsi="Times New Roman"/>
          <w:color w:val="000000"/>
          <w:sz w:val="28"/>
        </w:rPr>
        <w:t xml:space="preserve">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Физические приборы и процедура прямых</w:t>
      </w:r>
      <w:r>
        <w:rPr>
          <w:rFonts w:ascii="Times New Roman" w:hAnsi="Times New Roman"/>
          <w:color w:val="000000"/>
          <w:sz w:val="28"/>
        </w:rPr>
        <w:t xml:space="preserve"> измерений аналоговым и цифровым прибором.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</w:t>
      </w:r>
      <w:r>
        <w:rPr>
          <w:rFonts w:ascii="Times New Roman" w:hAnsi="Times New Roman"/>
          <w:b/>
          <w:color w:val="000000"/>
          <w:sz w:val="28"/>
        </w:rPr>
        <w:t>ии вещества.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</w:t>
      </w:r>
      <w:r>
        <w:rPr>
          <w:rFonts w:ascii="Times New Roman" w:hAnsi="Times New Roman"/>
          <w:color w:val="000000"/>
          <w:sz w:val="28"/>
        </w:rPr>
        <w:t xml:space="preserve">ние и отталкивание.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>
        <w:rPr>
          <w:rFonts w:ascii="Times New Roman" w:hAnsi="Times New Roman"/>
          <w:color w:val="000000"/>
          <w:sz w:val="28"/>
        </w:rPr>
        <w:t>атомно­молекулярным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строением. Особенности агрегатных состояний воды.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</w:t>
      </w:r>
      <w:r>
        <w:rPr>
          <w:rFonts w:ascii="Times New Roman" w:hAnsi="Times New Roman"/>
          <w:b/>
          <w:i/>
          <w:color w:val="000000"/>
          <w:sz w:val="28"/>
        </w:rPr>
        <w:t>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явлений, объясняющихся притяжением или отталкиванием частиц вещества.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</w:t>
      </w:r>
      <w:r>
        <w:rPr>
          <w:rFonts w:ascii="Times New Roman" w:hAnsi="Times New Roman"/>
          <w:color w:val="000000"/>
          <w:sz w:val="28"/>
        </w:rPr>
        <w:t xml:space="preserve"> наблюдению теплового расширения газов.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</w:t>
      </w:r>
      <w:r>
        <w:rPr>
          <w:rFonts w:ascii="Times New Roman" w:hAnsi="Times New Roman"/>
          <w:color w:val="000000"/>
          <w:sz w:val="28"/>
        </w:rPr>
        <w:t xml:space="preserve">ера инертности тела. Плотность вещества. Связь плотности с количеством молекул в единице объёма вещества.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</w:t>
      </w:r>
      <w:r>
        <w:rPr>
          <w:rFonts w:ascii="Times New Roman" w:hAnsi="Times New Roman"/>
          <w:color w:val="000000"/>
          <w:sz w:val="28"/>
        </w:rPr>
        <w:t xml:space="preserve">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</w:t>
      </w:r>
      <w:r>
        <w:rPr>
          <w:rFonts w:ascii="Times New Roman" w:hAnsi="Times New Roman"/>
          <w:color w:val="000000"/>
          <w:sz w:val="28"/>
        </w:rPr>
        <w:t>ие скорости прямолинейного движения.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скорости р</w:t>
      </w:r>
      <w:r>
        <w:rPr>
          <w:rFonts w:ascii="Times New Roman" w:hAnsi="Times New Roman"/>
          <w:color w:val="000000"/>
          <w:sz w:val="28"/>
        </w:rPr>
        <w:t xml:space="preserve">авномерного движения (шарика в жидкости, модели электрического автомобиля и так далее).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</w:t>
      </w:r>
      <w:r>
        <w:rPr>
          <w:rFonts w:ascii="Times New Roman" w:hAnsi="Times New Roman"/>
          <w:color w:val="000000"/>
          <w:sz w:val="28"/>
        </w:rPr>
        <w:t xml:space="preserve">(деформации) пружины от приложенной силы.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Давление. Способы уменьшения и увеличения давлени</w:t>
      </w:r>
      <w:r>
        <w:rPr>
          <w:rFonts w:ascii="Times New Roman" w:hAnsi="Times New Roman"/>
          <w:color w:val="000000"/>
          <w:sz w:val="28"/>
        </w:rPr>
        <w:t xml:space="preserve">я. Давление газа. Зависимость давления газа от объёма, температуры. Передача давления </w:t>
      </w:r>
      <w:r>
        <w:rPr>
          <w:rFonts w:ascii="Times New Roman" w:hAnsi="Times New Roman"/>
          <w:color w:val="000000"/>
          <w:sz w:val="28"/>
        </w:rPr>
        <w:lastRenderedPageBreak/>
        <w:t>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</w:t>
      </w:r>
      <w:r>
        <w:rPr>
          <w:rFonts w:ascii="Times New Roman" w:hAnsi="Times New Roman"/>
          <w:color w:val="000000"/>
          <w:sz w:val="28"/>
        </w:rPr>
        <w:t xml:space="preserve">авлические механизмы.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</w:t>
      </w:r>
      <w:r>
        <w:rPr>
          <w:rFonts w:ascii="Times New Roman" w:hAnsi="Times New Roman"/>
          <w:color w:val="000000"/>
          <w:sz w:val="28"/>
        </w:rPr>
        <w:t xml:space="preserve">о давления.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>
        <w:rPr>
          <w:rFonts w:ascii="Times New Roman" w:hAnsi="Times New Roman"/>
          <w:color w:val="000000"/>
          <w:sz w:val="28"/>
        </w:rPr>
        <w:t>воде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</w:t>
      </w:r>
      <w:r>
        <w:rPr>
          <w:rFonts w:ascii="Times New Roman" w:hAnsi="Times New Roman"/>
          <w:color w:val="000000"/>
          <w:sz w:val="28"/>
        </w:rPr>
        <w:t xml:space="preserve">действующей на тело, погружённое в жидкость.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</w:t>
      </w:r>
      <w:r>
        <w:rPr>
          <w:rFonts w:ascii="Times New Roman" w:hAnsi="Times New Roman"/>
          <w:color w:val="000000"/>
          <w:sz w:val="28"/>
        </w:rPr>
        <w:t xml:space="preserve">части тела и от плотности жидкости.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</w:t>
      </w:r>
      <w:r>
        <w:rPr>
          <w:rFonts w:ascii="Times New Roman" w:hAnsi="Times New Roman"/>
          <w:color w:val="000000"/>
          <w:sz w:val="28"/>
        </w:rPr>
        <w:t xml:space="preserve">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Механическая энергия. Кинетическая и потенциальная энергия. Превращение одного вида механической энерг</w:t>
      </w:r>
      <w:r>
        <w:rPr>
          <w:rFonts w:ascii="Times New Roman" w:hAnsi="Times New Roman"/>
          <w:color w:val="000000"/>
          <w:sz w:val="28"/>
        </w:rPr>
        <w:t xml:space="preserve">ии в другой. Закон сохранения энергии в механике.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­кинетической теории строения вещества. Масса и размеры атомов и молекул. Опыты, подтверждающие основны</w:t>
      </w:r>
      <w:r>
        <w:rPr>
          <w:rFonts w:ascii="Times New Roman" w:hAnsi="Times New Roman"/>
          <w:color w:val="000000"/>
          <w:sz w:val="28"/>
        </w:rPr>
        <w:t xml:space="preserve">е положения </w:t>
      </w:r>
      <w:proofErr w:type="spellStart"/>
      <w:r>
        <w:rPr>
          <w:rFonts w:ascii="Times New Roman" w:hAnsi="Times New Roman"/>
          <w:color w:val="000000"/>
          <w:sz w:val="28"/>
        </w:rPr>
        <w:t>молекулярно­кинетической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теории.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­кинетической теории. Смачивание и</w:t>
      </w:r>
      <w:r>
        <w:rPr>
          <w:rFonts w:ascii="Times New Roman" w:hAnsi="Times New Roman"/>
          <w:color w:val="000000"/>
          <w:sz w:val="28"/>
        </w:rPr>
        <w:t xml:space="preserve"> капиллярные явления. Тепловое расширение и сжатие.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</w:t>
      </w:r>
      <w:r>
        <w:rPr>
          <w:rFonts w:ascii="Times New Roman" w:hAnsi="Times New Roman"/>
          <w:color w:val="000000"/>
          <w:sz w:val="28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>
        <w:rPr>
          <w:rFonts w:ascii="Times New Roman" w:hAnsi="Times New Roman"/>
          <w:color w:val="000000"/>
          <w:sz w:val="28"/>
        </w:rPr>
        <w:t xml:space="preserve">ть температуры кипения от атмосферного давления.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 превращения эн</w:t>
      </w:r>
      <w:r>
        <w:rPr>
          <w:rFonts w:ascii="Times New Roman" w:hAnsi="Times New Roman"/>
          <w:color w:val="000000"/>
          <w:sz w:val="28"/>
        </w:rPr>
        <w:t xml:space="preserve">ергии в тепловых процессах.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теплового расширения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Изменение давления газа при изменении объёма и нагревании или ох</w:t>
      </w:r>
      <w:r>
        <w:rPr>
          <w:rFonts w:ascii="Times New Roman" w:hAnsi="Times New Roman"/>
          <w:color w:val="000000"/>
          <w:sz w:val="28"/>
        </w:rPr>
        <w:t xml:space="preserve">лаждении.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постоянства температуры при </w:t>
      </w:r>
      <w:r>
        <w:rPr>
          <w:rFonts w:ascii="Times New Roman" w:hAnsi="Times New Roman"/>
          <w:color w:val="000000"/>
          <w:sz w:val="28"/>
        </w:rPr>
        <w:t>плавлении.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наблюдению теплового расширения газов, жидкостей и твёрд</w:t>
      </w:r>
      <w:r>
        <w:rPr>
          <w:rFonts w:ascii="Times New Roman" w:hAnsi="Times New Roman"/>
          <w:color w:val="000000"/>
          <w:sz w:val="28"/>
        </w:rPr>
        <w:t xml:space="preserve">ых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удельной теплоты</w:t>
      </w:r>
      <w:r>
        <w:rPr>
          <w:rFonts w:ascii="Times New Roman" w:hAnsi="Times New Roman"/>
          <w:color w:val="000000"/>
          <w:sz w:val="28"/>
        </w:rPr>
        <w:t xml:space="preserve"> плавления льда.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</w:t>
      </w:r>
      <w:r>
        <w:rPr>
          <w:rFonts w:ascii="Times New Roman" w:hAnsi="Times New Roman"/>
          <w:color w:val="000000"/>
          <w:sz w:val="28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>
        <w:rPr>
          <w:rFonts w:ascii="Times New Roman" w:hAnsi="Times New Roman"/>
          <w:color w:val="000000"/>
          <w:sz w:val="28"/>
        </w:rPr>
        <w:t xml:space="preserve">кого заряда.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цепь. Сила тока. Электрическое нап</w:t>
      </w:r>
      <w:r>
        <w:rPr>
          <w:rFonts w:ascii="Times New Roman" w:hAnsi="Times New Roman"/>
          <w:color w:val="000000"/>
          <w:sz w:val="28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и мощность электрического тока. Закон </w:t>
      </w:r>
      <w:proofErr w:type="gramStart"/>
      <w:r>
        <w:rPr>
          <w:rFonts w:ascii="Times New Roman" w:hAnsi="Times New Roman"/>
          <w:color w:val="000000"/>
          <w:sz w:val="28"/>
        </w:rPr>
        <w:t>Джоуля–Ленца</w:t>
      </w:r>
      <w:proofErr w:type="gramEnd"/>
      <w:r>
        <w:rPr>
          <w:rFonts w:ascii="Times New Roman" w:hAnsi="Times New Roman"/>
          <w:color w:val="000000"/>
          <w:sz w:val="28"/>
        </w:rPr>
        <w:t>. Электрические цепи и потребители электрическ</w:t>
      </w:r>
      <w:r>
        <w:rPr>
          <w:rFonts w:ascii="Times New Roman" w:hAnsi="Times New Roman"/>
          <w:color w:val="000000"/>
          <w:sz w:val="28"/>
        </w:rPr>
        <w:t xml:space="preserve">ой энергии в быту. Короткое замыкание.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электромагнитной индукции. Правило Ленца. Электрогенератор. Способы получен</w:t>
      </w:r>
      <w:r>
        <w:rPr>
          <w:rFonts w:ascii="Times New Roman" w:hAnsi="Times New Roman"/>
          <w:color w:val="000000"/>
          <w:sz w:val="28"/>
        </w:rPr>
        <w:t xml:space="preserve">ия электрической энергии. Электростанции на возобновляемых источниках энергии.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Магнитное по</w:t>
      </w:r>
      <w:r>
        <w:rPr>
          <w:rFonts w:ascii="Times New Roman" w:hAnsi="Times New Roman"/>
          <w:color w:val="000000"/>
          <w:sz w:val="28"/>
        </w:rPr>
        <w:t xml:space="preserve">ле тока. Электромагнит.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Электроге</w:t>
      </w:r>
      <w:r>
        <w:rPr>
          <w:rFonts w:ascii="Times New Roman" w:hAnsi="Times New Roman"/>
          <w:color w:val="000000"/>
          <w:sz w:val="28"/>
        </w:rPr>
        <w:t xml:space="preserve">нератор постоянного тока.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Сборка и проверка работы электрической цепи постоянного т</w:t>
      </w:r>
      <w:r>
        <w:rPr>
          <w:rFonts w:ascii="Times New Roman" w:hAnsi="Times New Roman"/>
          <w:color w:val="000000"/>
          <w:sz w:val="28"/>
        </w:rPr>
        <w:t xml:space="preserve">ока.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электрического сопротив</w:t>
      </w:r>
      <w:r>
        <w:rPr>
          <w:rFonts w:ascii="Times New Roman" w:hAnsi="Times New Roman"/>
          <w:color w:val="000000"/>
          <w:sz w:val="28"/>
        </w:rPr>
        <w:t xml:space="preserve">ления проводника от его длины, площади поперечного сечения и материала.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элект</w:t>
      </w:r>
      <w:r>
        <w:rPr>
          <w:rFonts w:ascii="Times New Roman" w:hAnsi="Times New Roman"/>
          <w:color w:val="000000"/>
          <w:sz w:val="28"/>
        </w:rPr>
        <w:t xml:space="preserve">рического тока, идущего через резистор.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взаимодейст</w:t>
      </w:r>
      <w:r>
        <w:rPr>
          <w:rFonts w:ascii="Times New Roman" w:hAnsi="Times New Roman"/>
          <w:color w:val="000000"/>
          <w:sz w:val="28"/>
        </w:rPr>
        <w:t xml:space="preserve">вия катушки с током и магнита от силы тока и направления тока в катушке.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</w:t>
      </w:r>
      <w:r>
        <w:rPr>
          <w:rFonts w:ascii="Times New Roman" w:hAnsi="Times New Roman"/>
          <w:color w:val="000000"/>
          <w:sz w:val="28"/>
        </w:rPr>
        <w:t>ния электромагнитной индукции: исследование изменений значения и направления индукционного тока.</w:t>
      </w: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движения. Равномерное прямол</w:t>
      </w:r>
      <w:r>
        <w:rPr>
          <w:rFonts w:ascii="Times New Roman" w:hAnsi="Times New Roman"/>
          <w:color w:val="000000"/>
          <w:sz w:val="28"/>
        </w:rPr>
        <w:t xml:space="preserve">инейное движение. Неравномерное прямолинейное движение. Средняя и мгновенная скорость тела при неравномерном движении.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движение по окружности. Период и часто</w:t>
      </w:r>
      <w:r>
        <w:rPr>
          <w:rFonts w:ascii="Times New Roman" w:hAnsi="Times New Roman"/>
          <w:color w:val="000000"/>
          <w:sz w:val="28"/>
        </w:rPr>
        <w:t xml:space="preserve">та обращения. Линейная и угловая скорости. Центростремительное ускорение.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</w:t>
      </w:r>
      <w:r>
        <w:rPr>
          <w:rFonts w:ascii="Times New Roman" w:hAnsi="Times New Roman"/>
          <w:color w:val="000000"/>
          <w:sz w:val="28"/>
        </w:rPr>
        <w:t xml:space="preserve">грузки.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</w:t>
      </w:r>
      <w:r>
        <w:rPr>
          <w:rFonts w:ascii="Times New Roman" w:hAnsi="Times New Roman"/>
          <w:color w:val="000000"/>
          <w:sz w:val="28"/>
        </w:rPr>
        <w:t>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</w:t>
      </w:r>
      <w:r>
        <w:rPr>
          <w:rFonts w:ascii="Times New Roman" w:hAnsi="Times New Roman"/>
          <w:color w:val="000000"/>
          <w:sz w:val="28"/>
        </w:rPr>
        <w:t xml:space="preserve">еханической энергии.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Сравнение путей и траекторий движения одного и того же тела относительно разных тел отсчёта.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и ускорения прямолинейного движения.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Передача импульса при взаимодействии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механической энергии при движении тела под де</w:t>
      </w:r>
      <w:r>
        <w:rPr>
          <w:rFonts w:ascii="Times New Roman" w:hAnsi="Times New Roman"/>
          <w:color w:val="000000"/>
          <w:sz w:val="28"/>
        </w:rPr>
        <w:t xml:space="preserve">йствием пружины.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</w:t>
      </w:r>
      <w:r>
        <w:rPr>
          <w:rFonts w:ascii="Times New Roman" w:hAnsi="Times New Roman"/>
          <w:color w:val="000000"/>
          <w:sz w:val="28"/>
        </w:rPr>
        <w:t xml:space="preserve">а при равноускоренном движении по наклонной плоскости.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равноускоренном движении без начальной скорости пути относятся как ряд нечётн</w:t>
      </w:r>
      <w:r>
        <w:rPr>
          <w:rFonts w:ascii="Times New Roman" w:hAnsi="Times New Roman"/>
          <w:color w:val="000000"/>
          <w:sz w:val="28"/>
        </w:rPr>
        <w:t xml:space="preserve">ых чисел, то соответствующие промежутки времени одинаковы.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</w:t>
      </w:r>
      <w:r>
        <w:rPr>
          <w:rFonts w:ascii="Times New Roman" w:hAnsi="Times New Roman"/>
          <w:color w:val="000000"/>
          <w:sz w:val="28"/>
        </w:rPr>
        <w:t xml:space="preserve">мерном движении тела по горизонтальной поверхности.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Колебательное движени</w:t>
      </w:r>
      <w:r>
        <w:rPr>
          <w:rFonts w:ascii="Times New Roman" w:hAnsi="Times New Roman"/>
          <w:color w:val="000000"/>
          <w:sz w:val="28"/>
        </w:rPr>
        <w:t xml:space="preserve">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</w:t>
      </w:r>
      <w:r>
        <w:rPr>
          <w:rFonts w:ascii="Times New Roman" w:hAnsi="Times New Roman"/>
          <w:color w:val="000000"/>
          <w:sz w:val="28"/>
        </w:rPr>
        <w:t xml:space="preserve"> высота тона. Отражение звука. Инфразвук и ультразвук.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</w:t>
      </w:r>
      <w:r>
        <w:rPr>
          <w:rFonts w:ascii="Times New Roman" w:hAnsi="Times New Roman"/>
          <w:color w:val="000000"/>
          <w:sz w:val="28"/>
        </w:rPr>
        <w:t>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</w:t>
      </w:r>
      <w:r>
        <w:rPr>
          <w:rFonts w:ascii="Times New Roman" w:hAnsi="Times New Roman"/>
          <w:color w:val="000000"/>
          <w:sz w:val="28"/>
        </w:rPr>
        <w:t xml:space="preserve">ого к нити, от массы груза.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</w:t>
      </w:r>
      <w:r>
        <w:rPr>
          <w:rFonts w:ascii="Times New Roman" w:hAnsi="Times New Roman"/>
          <w:color w:val="000000"/>
          <w:sz w:val="28"/>
        </w:rPr>
        <w:t xml:space="preserve">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Электромагнитная природа света. Скорость света. Волновые свойства света.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Свойства электромагни</w:t>
      </w:r>
      <w:r>
        <w:rPr>
          <w:rFonts w:ascii="Times New Roman" w:hAnsi="Times New Roman"/>
          <w:color w:val="000000"/>
          <w:sz w:val="28"/>
        </w:rPr>
        <w:t xml:space="preserve">тных волн. 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света. Затмения Солн</w:t>
      </w:r>
      <w:r>
        <w:rPr>
          <w:rFonts w:ascii="Times New Roman" w:hAnsi="Times New Roman"/>
          <w:color w:val="000000"/>
          <w:sz w:val="28"/>
        </w:rPr>
        <w:t xml:space="preserve">ца и Луны. Отражение света. Плоское зеркало. Закон отражения света. 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>
        <w:rPr>
          <w:rFonts w:ascii="Times New Roman" w:hAnsi="Times New Roman"/>
          <w:color w:val="000000"/>
          <w:sz w:val="28"/>
        </w:rPr>
        <w:t>оптических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Линза. Ход лучей в линзе. Оптическая </w:t>
      </w:r>
      <w:r>
        <w:rPr>
          <w:rFonts w:ascii="Times New Roman" w:hAnsi="Times New Roman"/>
          <w:color w:val="000000"/>
          <w:sz w:val="28"/>
        </w:rPr>
        <w:t>система фотоаппарата, микроскопа и телескопа. Глаз как оптическая система. Близорукость и дальнозоркость.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</w:t>
      </w:r>
      <w:r>
        <w:rPr>
          <w:rFonts w:ascii="Times New Roman" w:hAnsi="Times New Roman"/>
          <w:color w:val="000000"/>
          <w:sz w:val="28"/>
        </w:rPr>
        <w:t>ажение света.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Оптический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</w:t>
      </w:r>
      <w:r>
        <w:rPr>
          <w:rFonts w:ascii="Times New Roman" w:hAnsi="Times New Roman"/>
          <w:color w:val="000000"/>
          <w:sz w:val="28"/>
        </w:rPr>
        <w:t>па и телескопа.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</w:t>
      </w:r>
      <w:r>
        <w:rPr>
          <w:rFonts w:ascii="Times New Roman" w:hAnsi="Times New Roman"/>
          <w:color w:val="000000"/>
          <w:sz w:val="28"/>
        </w:rPr>
        <w:t xml:space="preserve"> предмета в плоском зеркале.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</w:t>
      </w:r>
      <w:r>
        <w:rPr>
          <w:rFonts w:ascii="Times New Roman" w:hAnsi="Times New Roman"/>
          <w:color w:val="000000"/>
          <w:sz w:val="28"/>
        </w:rPr>
        <w:t>о разложению белого света в спектр.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 света атомом. Кванты. Ли</w:t>
      </w:r>
      <w:r>
        <w:rPr>
          <w:rFonts w:ascii="Times New Roman" w:hAnsi="Times New Roman"/>
          <w:color w:val="000000"/>
          <w:sz w:val="28"/>
        </w:rPr>
        <w:t>нейчатые спектры.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Ядерные реакции. Законы сохранения зарядового и массового </w:t>
      </w:r>
      <w:r>
        <w:rPr>
          <w:rFonts w:ascii="Times New Roman" w:hAnsi="Times New Roman"/>
          <w:color w:val="000000"/>
          <w:sz w:val="28"/>
        </w:rPr>
        <w:t>чисел. Энергия связи атомных ядер. Связь массы и энергии. Реакции синтеза и деления ядер. Источники энергии Солнца и звёзд.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Демонстрации.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</w:t>
      </w:r>
      <w:r>
        <w:rPr>
          <w:rFonts w:ascii="Times New Roman" w:hAnsi="Times New Roman"/>
          <w:color w:val="000000"/>
          <w:sz w:val="28"/>
        </w:rPr>
        <w:t>чных газов.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треков: измерение энергии частицы по тормозному пути (по фотографиям).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­обобщающий модуль предназначен для систематизации и обобщения предметного содержания и опыта деятельности,</w:t>
      </w:r>
      <w:r>
        <w:rPr>
          <w:rFonts w:ascii="Times New Roman" w:hAnsi="Times New Roman"/>
          <w:color w:val="000000"/>
          <w:sz w:val="28"/>
        </w:rPr>
        <w:t xml:space="preserve">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</w:t>
      </w:r>
      <w:r>
        <w:rPr>
          <w:rFonts w:ascii="Times New Roman" w:hAnsi="Times New Roman"/>
          <w:color w:val="000000"/>
          <w:sz w:val="28"/>
        </w:rPr>
        <w:t xml:space="preserve">е которых обеспечивается достижение предметных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явлений природы и техники, овладение умениями объяснять физические явления, </w:t>
      </w:r>
      <w:r>
        <w:rPr>
          <w:rFonts w:ascii="Times New Roman" w:hAnsi="Times New Roman"/>
          <w:color w:val="000000"/>
          <w:sz w:val="28"/>
        </w:rPr>
        <w:t>применяя полученные знания, решать задачи, в том числе качественные и экспериментальные.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Принципиально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</w:t>
      </w:r>
      <w:r>
        <w:rPr>
          <w:rFonts w:ascii="Times New Roman" w:hAnsi="Times New Roman"/>
          <w:color w:val="000000"/>
          <w:sz w:val="28"/>
        </w:rPr>
        <w:t>ий распознавать и научно объяснять физические явления в окружающей природе и повседневной жизни;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</w:t>
      </w:r>
      <w:r>
        <w:rPr>
          <w:rFonts w:ascii="Times New Roman" w:hAnsi="Times New Roman"/>
          <w:color w:val="000000"/>
          <w:sz w:val="28"/>
        </w:rPr>
        <w:t>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E61D5" w:rsidRDefault="007E61D5">
      <w:pPr>
        <w:sectPr w:rsidR="007E61D5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485074"/>
    </w:p>
    <w:p w:rsidR="007E61D5" w:rsidRDefault="00AD76FC">
      <w:pPr>
        <w:spacing w:line="264" w:lineRule="auto"/>
        <w:ind w:left="120"/>
        <w:jc w:val="both"/>
      </w:pPr>
      <w:bookmarkStart w:id="5" w:name="_Toc124426206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</w:t>
      </w:r>
      <w:r>
        <w:rPr>
          <w:rFonts w:ascii="Times New Roman" w:hAnsi="Times New Roman"/>
          <w:b/>
          <w:color w:val="000000"/>
          <w:sz w:val="28"/>
        </w:rPr>
        <w:t>ОВНОГО ОБЩЕГО ОБРАЗОВАНИЯ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:rsidR="007E61D5" w:rsidRDefault="00AD76FC">
      <w:pPr>
        <w:spacing w:line="264" w:lineRule="auto"/>
        <w:ind w:firstLine="600"/>
        <w:jc w:val="both"/>
      </w:pPr>
      <w:bookmarkStart w:id="6" w:name="_Toc124412006"/>
      <w:bookmarkEnd w:id="6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</w:t>
      </w:r>
      <w:r>
        <w:rPr>
          <w:rFonts w:ascii="Times New Roman" w:hAnsi="Times New Roman"/>
          <w:color w:val="000000"/>
          <w:sz w:val="28"/>
        </w:rPr>
        <w:t>ся будут сформированы следующие личностные результаты в части: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</w:t>
      </w:r>
      <w:proofErr w:type="gramStart"/>
      <w:r>
        <w:rPr>
          <w:rFonts w:ascii="Times New Roman" w:hAnsi="Times New Roman"/>
          <w:color w:val="000000"/>
          <w:sz w:val="28"/>
        </w:rPr>
        <w:t>х-</w:t>
      </w:r>
      <w:proofErr w:type="gramEnd"/>
      <w:r>
        <w:rPr>
          <w:rFonts w:ascii="Times New Roman" w:hAnsi="Times New Roman"/>
          <w:color w:val="000000"/>
          <w:sz w:val="28"/>
        </w:rPr>
        <w:t>­физиков;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воспитания: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принципов в деятельнос</w:t>
      </w:r>
      <w:r>
        <w:rPr>
          <w:rFonts w:ascii="Times New Roman" w:hAnsi="Times New Roman"/>
          <w:color w:val="000000"/>
          <w:sz w:val="28"/>
        </w:rPr>
        <w:t>ти учёного;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</w:t>
      </w:r>
      <w:proofErr w:type="gramStart"/>
      <w:r>
        <w:rPr>
          <w:rFonts w:ascii="Times New Roman" w:hAnsi="Times New Roman"/>
          <w:color w:val="000000"/>
          <w:sz w:val="28"/>
        </w:rPr>
        <w:t>гармоничного построения</w:t>
      </w:r>
      <w:proofErr w:type="gramEnd"/>
      <w:r>
        <w:rPr>
          <w:rFonts w:ascii="Times New Roman" w:hAnsi="Times New Roman"/>
          <w:color w:val="000000"/>
          <w:sz w:val="28"/>
        </w:rPr>
        <w:t>, строгости, точности, лаконичности;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инструмента познани</w:t>
      </w:r>
      <w:r>
        <w:rPr>
          <w:rFonts w:ascii="Times New Roman" w:hAnsi="Times New Roman"/>
          <w:color w:val="000000"/>
          <w:sz w:val="28"/>
        </w:rPr>
        <w:t>я мира, основы развития технологий, важнейшей составляющей культуры;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</w:t>
      </w:r>
      <w:r>
        <w:rPr>
          <w:rFonts w:ascii="Times New Roman" w:hAnsi="Times New Roman"/>
          <w:color w:val="000000"/>
          <w:sz w:val="28"/>
        </w:rPr>
        <w:t>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у</w:t>
      </w:r>
      <w:r>
        <w:rPr>
          <w:rFonts w:ascii="Times New Roman" w:hAnsi="Times New Roman"/>
          <w:color w:val="000000"/>
          <w:sz w:val="28"/>
        </w:rPr>
        <w:t xml:space="preserve"> другого человека;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proofErr w:type="gramStart"/>
      <w:r>
        <w:rPr>
          <w:rFonts w:ascii="Times New Roman" w:hAnsi="Times New Roman"/>
          <w:color w:val="000000"/>
          <w:sz w:val="28"/>
        </w:rPr>
        <w:t>требующих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и физических знаний;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</w:t>
      </w:r>
      <w:r>
        <w:rPr>
          <w:rFonts w:ascii="Times New Roman" w:hAnsi="Times New Roman"/>
          <w:color w:val="000000"/>
          <w:sz w:val="28"/>
        </w:rPr>
        <w:t>тическому изучению профессий, связанных с физикой;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экологического воспитания: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</w:t>
      </w:r>
      <w:r>
        <w:rPr>
          <w:rFonts w:ascii="Times New Roman" w:hAnsi="Times New Roman"/>
          <w:color w:val="000000"/>
          <w:sz w:val="28"/>
        </w:rPr>
        <w:t>знание глобального характера экологических проблем и путей их решения;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</w:t>
      </w:r>
      <w:r>
        <w:rPr>
          <w:rFonts w:ascii="Times New Roman" w:hAnsi="Times New Roman"/>
          <w:color w:val="000000"/>
          <w:sz w:val="28"/>
        </w:rPr>
        <w:t>наниям других;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</w:t>
      </w:r>
      <w:r>
        <w:rPr>
          <w:rFonts w:ascii="Times New Roman" w:hAnsi="Times New Roman"/>
          <w:color w:val="000000"/>
          <w:sz w:val="28"/>
        </w:rPr>
        <w:t>и компетентностей в области физики;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E61D5" w:rsidRDefault="00AD76FC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</w:t>
      </w:r>
      <w:r>
        <w:rPr>
          <w:rFonts w:ascii="Times New Roman" w:hAnsi="Times New Roman"/>
          <w:color w:val="000000"/>
          <w:sz w:val="28"/>
        </w:rPr>
        <w:t>вий с учётом влияния на окружающую среду, возможных глобальных последствий.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, включающие</w:t>
      </w:r>
      <w:r>
        <w:rPr>
          <w:rFonts w:ascii="Times New Roman" w:hAnsi="Times New Roman"/>
          <w:color w:val="000000"/>
          <w:sz w:val="28"/>
        </w:rPr>
        <w:t xml:space="preserve">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</w:t>
      </w:r>
      <w:r>
        <w:rPr>
          <w:rFonts w:ascii="Times New Roman" w:hAnsi="Times New Roman"/>
          <w:color w:val="000000"/>
          <w:sz w:val="28"/>
        </w:rPr>
        <w:t>е признаки объектов (явлений);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причинн</w:t>
      </w:r>
      <w:r>
        <w:rPr>
          <w:rFonts w:ascii="Times New Roman" w:hAnsi="Times New Roman"/>
          <w:color w:val="000000"/>
          <w:sz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</w:t>
      </w:r>
      <w:r>
        <w:rPr>
          <w:rFonts w:ascii="Times New Roman" w:hAnsi="Times New Roman"/>
          <w:color w:val="000000"/>
          <w:sz w:val="28"/>
        </w:rPr>
        <w:t>и (сравнение нескольких вариантов решения, выбор наиболее подходящего с учётом самостоятельно выделенных критериев).</w:t>
      </w: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</w:t>
      </w:r>
      <w:r>
        <w:rPr>
          <w:rFonts w:ascii="Times New Roman" w:hAnsi="Times New Roman"/>
          <w:color w:val="000000"/>
          <w:sz w:val="28"/>
        </w:rPr>
        <w:t>му плану опыт, несложный физический эксперимент, небольшое исследование физического явления;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</w:t>
      </w:r>
      <w:r>
        <w:rPr>
          <w:rFonts w:ascii="Times New Roman" w:hAnsi="Times New Roman"/>
          <w:color w:val="000000"/>
          <w:sz w:val="28"/>
        </w:rPr>
        <w:t>ам проведённого наблюдения, опыта, исследования;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</w:t>
      </w:r>
      <w:r>
        <w:rPr>
          <w:rFonts w:ascii="Times New Roman" w:hAnsi="Times New Roman"/>
          <w:color w:val="000000"/>
          <w:sz w:val="28"/>
        </w:rPr>
        <w:t>и запросы при поиске и отборе информации или данных с учётом предложенной учебной физической задачи;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</w:t>
      </w:r>
      <w:r>
        <w:rPr>
          <w:rFonts w:ascii="Times New Roman" w:hAnsi="Times New Roman"/>
          <w:color w:val="000000"/>
          <w:sz w:val="28"/>
        </w:rPr>
        <w:t>я информации и иллюстрировать решаемые задачи несложными схемами, диаграммами, иной графикой и их комбинациями.</w:t>
      </w: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</w:t>
      </w:r>
      <w:r>
        <w:rPr>
          <w:rFonts w:ascii="Times New Roman" w:hAnsi="Times New Roman"/>
          <w:color w:val="000000"/>
          <w:sz w:val="28"/>
        </w:rPr>
        <w:t xml:space="preserve"> по существу обсуждаемой темы и высказывать идеи, нацеленные на решение задачи и поддержание благожелательности общения;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</w:t>
      </w:r>
      <w:r>
        <w:rPr>
          <w:rFonts w:ascii="Times New Roman" w:hAnsi="Times New Roman"/>
          <w:color w:val="000000"/>
          <w:sz w:val="28"/>
        </w:rPr>
        <w:t xml:space="preserve"> в устных и письменных текстах;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</w:t>
      </w:r>
      <w:r>
        <w:rPr>
          <w:rFonts w:ascii="Times New Roman" w:hAnsi="Times New Roman"/>
          <w:color w:val="000000"/>
          <w:sz w:val="28"/>
        </w:rPr>
        <w:t>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</w:t>
      </w:r>
      <w:r>
        <w:rPr>
          <w:rFonts w:ascii="Times New Roman" w:hAnsi="Times New Roman"/>
          <w:color w:val="000000"/>
          <w:sz w:val="28"/>
        </w:rPr>
        <w:t>равлению и координируя свои действия с другими членами команды;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</w:t>
      </w:r>
      <w:r>
        <w:rPr>
          <w:rFonts w:ascii="Times New Roman" w:hAnsi="Times New Roman"/>
          <w:color w:val="000000"/>
          <w:sz w:val="28"/>
        </w:rPr>
        <w:t>ть проблемы в жизненных и учебных ситуациях, требующих для решения физических знаний;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</w:t>
      </w:r>
      <w:r>
        <w:rPr>
          <w:rFonts w:ascii="Times New Roman" w:hAnsi="Times New Roman"/>
          <w:color w:val="000000"/>
          <w:sz w:val="28"/>
        </w:rPr>
        <w:t>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</w:t>
      </w:r>
      <w:r>
        <w:rPr>
          <w:rFonts w:ascii="Times New Roman" w:hAnsi="Times New Roman"/>
          <w:color w:val="000000"/>
          <w:sz w:val="28"/>
        </w:rPr>
        <w:t>итуации и предлагать план её изменения;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</w:t>
      </w:r>
      <w:r>
        <w:rPr>
          <w:rFonts w:ascii="Times New Roman" w:hAnsi="Times New Roman"/>
          <w:color w:val="000000"/>
          <w:sz w:val="28"/>
        </w:rPr>
        <w:t>е новых обстоятельств, изменившихся ситуаций, установленных ошибок, возникших трудностей;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</w:t>
      </w:r>
      <w:r>
        <w:rPr>
          <w:rFonts w:ascii="Times New Roman" w:hAnsi="Times New Roman"/>
          <w:color w:val="000000"/>
          <w:sz w:val="28"/>
        </w:rPr>
        <w:t>ику другого;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E61D5" w:rsidRDefault="007E61D5">
      <w:pPr>
        <w:spacing w:line="264" w:lineRule="auto"/>
        <w:ind w:left="120"/>
        <w:jc w:val="both"/>
      </w:pP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 xml:space="preserve">ия вещества (твёрдое, жидкое, газообразное), механическое движение (равномерное, неравномерное, прямолинейное), </w:t>
      </w:r>
      <w:r>
        <w:rPr>
          <w:rFonts w:ascii="Times New Roman" w:hAnsi="Times New Roman"/>
          <w:color w:val="000000"/>
          <w:sz w:val="28"/>
        </w:rPr>
        <w:lastRenderedPageBreak/>
        <w:t>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явления (диффузия, тепловое </w:t>
      </w:r>
      <w:r>
        <w:rPr>
          <w:rFonts w:ascii="Times New Roman" w:hAnsi="Times New Roman"/>
          <w:color w:val="000000"/>
          <w:sz w:val="28"/>
        </w:rPr>
        <w:t>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</w:t>
      </w:r>
      <w:r>
        <w:rPr>
          <w:rFonts w:ascii="Times New Roman" w:hAnsi="Times New Roman"/>
          <w:color w:val="000000"/>
          <w:sz w:val="28"/>
        </w:rPr>
        <w:t>я механической энергии) по описанию их характерных свойств и на основе опытов, демонстрирующих данное физическое явление;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</w:t>
      </w:r>
      <w:r>
        <w:rPr>
          <w:rFonts w:ascii="Times New Roman" w:hAnsi="Times New Roman"/>
          <w:color w:val="000000"/>
          <w:sz w:val="28"/>
        </w:rPr>
        <w:t>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  <w:proofErr w:type="gramEnd"/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</w:t>
      </w:r>
      <w:r>
        <w:rPr>
          <w:rFonts w:ascii="Times New Roman" w:hAnsi="Times New Roman"/>
          <w:color w:val="000000"/>
          <w:sz w:val="28"/>
        </w:rPr>
        <w:t xml:space="preserve">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</w:t>
      </w:r>
      <w:r>
        <w:rPr>
          <w:rFonts w:ascii="Times New Roman" w:hAnsi="Times New Roman"/>
          <w:color w:val="000000"/>
          <w:sz w:val="28"/>
        </w:rPr>
        <w:t>величин, их обозначения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</w:t>
      </w:r>
      <w:r>
        <w:rPr>
          <w:rFonts w:ascii="Times New Roman" w:hAnsi="Times New Roman"/>
          <w:color w:val="000000"/>
          <w:sz w:val="28"/>
        </w:rPr>
        <w:t>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</w:t>
      </w:r>
      <w:r>
        <w:rPr>
          <w:rFonts w:ascii="Times New Roman" w:hAnsi="Times New Roman"/>
          <w:color w:val="000000"/>
          <w:sz w:val="28"/>
        </w:rPr>
        <w:t>о математическое выражение;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>
        <w:rPr>
          <w:rFonts w:ascii="Times New Roman" w:hAnsi="Times New Roman"/>
          <w:color w:val="000000"/>
          <w:sz w:val="28"/>
        </w:rPr>
        <w:t>практико­ориентированного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характера: выявлять причинн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­следственные связи, строить объяснение из 1–2 логических шагов с опорой на 1–2 изу</w:t>
      </w:r>
      <w:r>
        <w:rPr>
          <w:rFonts w:ascii="Times New Roman" w:hAnsi="Times New Roman"/>
          <w:color w:val="000000"/>
          <w:sz w:val="28"/>
        </w:rPr>
        <w:t>ченных свойства физических явлений, физических закона или закономерности;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</w:t>
      </w:r>
      <w:r>
        <w:rPr>
          <w:rFonts w:ascii="Times New Roman" w:hAnsi="Times New Roman"/>
          <w:color w:val="000000"/>
          <w:sz w:val="28"/>
        </w:rPr>
        <w:lastRenderedPageBreak/>
        <w:t>записывать краткое условие, подставлять физическ</w:t>
      </w:r>
      <w:r>
        <w:rPr>
          <w:rFonts w:ascii="Times New Roman" w:hAnsi="Times New Roman"/>
          <w:color w:val="000000"/>
          <w:sz w:val="28"/>
        </w:rPr>
        <w:t>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</w:t>
      </w:r>
      <w:r>
        <w:rPr>
          <w:rFonts w:ascii="Times New Roman" w:hAnsi="Times New Roman"/>
          <w:color w:val="000000"/>
          <w:sz w:val="28"/>
        </w:rPr>
        <w:t>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</w:t>
      </w:r>
      <w:r>
        <w:rPr>
          <w:rFonts w:ascii="Times New Roman" w:hAnsi="Times New Roman"/>
          <w:color w:val="000000"/>
          <w:sz w:val="28"/>
        </w:rPr>
        <w:t>роверяемые предположения, собирать установку из предложенного оборудования, записывать ход опыта и формулировать выводы;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</w:t>
      </w:r>
      <w:r>
        <w:rPr>
          <w:rFonts w:ascii="Times New Roman" w:hAnsi="Times New Roman"/>
          <w:color w:val="000000"/>
          <w:sz w:val="28"/>
        </w:rPr>
        <w:t xml:space="preserve"> записывать показания приборов с учётом заданной абсолютной погрешности измерений;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</w:t>
      </w:r>
      <w:r>
        <w:rPr>
          <w:rFonts w:ascii="Times New Roman" w:hAnsi="Times New Roman"/>
          <w:color w:val="000000"/>
          <w:sz w:val="28"/>
        </w:rPr>
        <w:t>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</w:t>
      </w:r>
      <w:r>
        <w:rPr>
          <w:rFonts w:ascii="Times New Roman" w:hAnsi="Times New Roman"/>
          <w:color w:val="000000"/>
          <w:sz w:val="28"/>
        </w:rPr>
        <w:t>зависимости от плотности тела</w:t>
      </w:r>
      <w:proofErr w:type="gramEnd"/>
      <w:r>
        <w:rPr>
          <w:rFonts w:ascii="Times New Roman" w:hAnsi="Times New Roman"/>
          <w:color w:val="000000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</w:t>
      </w:r>
      <w:r>
        <w:rPr>
          <w:rFonts w:ascii="Times New Roman" w:hAnsi="Times New Roman"/>
          <w:color w:val="000000"/>
          <w:sz w:val="28"/>
        </w:rPr>
        <w:t>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</w:t>
      </w:r>
      <w:r>
        <w:rPr>
          <w:rFonts w:ascii="Times New Roman" w:hAnsi="Times New Roman"/>
          <w:color w:val="000000"/>
          <w:sz w:val="28"/>
        </w:rPr>
        <w:t>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</w:t>
      </w:r>
      <w:r>
        <w:rPr>
          <w:rFonts w:ascii="Times New Roman" w:hAnsi="Times New Roman"/>
          <w:color w:val="000000"/>
          <w:sz w:val="28"/>
        </w:rPr>
        <w:t>мой величины;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</w:t>
      </w:r>
      <w:r>
        <w:rPr>
          <w:rFonts w:ascii="Times New Roman" w:hAnsi="Times New Roman"/>
          <w:color w:val="000000"/>
          <w:sz w:val="28"/>
        </w:rPr>
        <w:t>лонная плоскость;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</w:t>
      </w:r>
      <w:r>
        <w:rPr>
          <w:rFonts w:ascii="Times New Roman" w:hAnsi="Times New Roman"/>
          <w:color w:val="000000"/>
          <w:sz w:val="28"/>
        </w:rPr>
        <w:t xml:space="preserve"> о свойствах физических явлений и необходимые физические законы и закономерности;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</w:t>
      </w:r>
      <w:r>
        <w:rPr>
          <w:rFonts w:ascii="Times New Roman" w:hAnsi="Times New Roman"/>
          <w:color w:val="000000"/>
          <w:sz w:val="28"/>
        </w:rPr>
        <w:t xml:space="preserve"> техническими устройствами, сохранения здоровья и соблюдения норм экологического поведения в окружающей среде;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</w:t>
      </w:r>
      <w:r>
        <w:rPr>
          <w:rFonts w:ascii="Times New Roman" w:hAnsi="Times New Roman"/>
          <w:color w:val="000000"/>
          <w:sz w:val="28"/>
        </w:rPr>
        <w:t>азличных источников выделять информацию, которая является противоречивой или может быть недостоверной;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популярную литературу физического содержания, справочные материалы, ресурсы сети Интернет, владеть пр</w:t>
      </w:r>
      <w:r>
        <w:rPr>
          <w:rFonts w:ascii="Times New Roman" w:hAnsi="Times New Roman"/>
          <w:color w:val="000000"/>
          <w:sz w:val="28"/>
        </w:rPr>
        <w:t>иёмами конспектирования текста, преобразования информации из одной знаковой системы в другую;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</w:t>
      </w:r>
      <w:r>
        <w:rPr>
          <w:rFonts w:ascii="Times New Roman" w:hAnsi="Times New Roman"/>
          <w:color w:val="000000"/>
          <w:sz w:val="28"/>
        </w:rPr>
        <w:t>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</w:t>
      </w:r>
      <w:r>
        <w:rPr>
          <w:rFonts w:ascii="Times New Roman" w:hAnsi="Times New Roman"/>
          <w:color w:val="000000"/>
          <w:sz w:val="28"/>
        </w:rPr>
        <w:t>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</w:t>
      </w:r>
      <w:r>
        <w:rPr>
          <w:rFonts w:ascii="Times New Roman" w:hAnsi="Times New Roman"/>
          <w:color w:val="000000"/>
          <w:sz w:val="28"/>
        </w:rPr>
        <w:t xml:space="preserve">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</w:t>
      </w:r>
      <w:r>
        <w:rPr>
          <w:rFonts w:ascii="Times New Roman" w:hAnsi="Times New Roman"/>
          <w:color w:val="000000"/>
          <w:sz w:val="28"/>
        </w:rPr>
        <w:t>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</w:t>
      </w:r>
      <w:r>
        <w:rPr>
          <w:rFonts w:ascii="Times New Roman" w:hAnsi="Times New Roman"/>
          <w:color w:val="000000"/>
          <w:sz w:val="28"/>
        </w:rPr>
        <w:t xml:space="preserve">епловое равновесие, смачивание, капиллярные явления, испарение, конденсация, плавление, кристаллизация (отвердевание), кипение, теплопередача </w:t>
      </w:r>
      <w:r>
        <w:rPr>
          <w:rFonts w:ascii="Times New Roman" w:hAnsi="Times New Roman"/>
          <w:color w:val="000000"/>
          <w:sz w:val="28"/>
        </w:rPr>
        <w:lastRenderedPageBreak/>
        <w:t xml:space="preserve">(теплопроводность, конвекция, излучение), электризация тел, взаимодействие зарядов, действия электрического тока, </w:t>
      </w:r>
      <w:r>
        <w:rPr>
          <w:rFonts w:ascii="Times New Roman" w:hAnsi="Times New Roman"/>
          <w:color w:val="000000"/>
          <w:sz w:val="28"/>
        </w:rPr>
        <w:t>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проявление изученных физич</w:t>
      </w:r>
      <w:r>
        <w:rPr>
          <w:rFonts w:ascii="Times New Roman" w:hAnsi="Times New Roman"/>
          <w:color w:val="000000"/>
          <w:sz w:val="28"/>
        </w:rPr>
        <w:t>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</w:t>
      </w:r>
      <w:r>
        <w:rPr>
          <w:rFonts w:ascii="Times New Roman" w:hAnsi="Times New Roman"/>
          <w:color w:val="000000"/>
          <w:sz w:val="28"/>
        </w:rPr>
        <w:t>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практическую задачу в учебную, выделять существенные свойства (признаки) физических </w:t>
      </w:r>
      <w:r>
        <w:rPr>
          <w:rFonts w:ascii="Times New Roman" w:hAnsi="Times New Roman"/>
          <w:color w:val="000000"/>
          <w:sz w:val="28"/>
        </w:rPr>
        <w:t>явлений;</w:t>
      </w:r>
      <w:proofErr w:type="gramEnd"/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</w:t>
      </w:r>
      <w:r>
        <w:rPr>
          <w:rFonts w:ascii="Times New Roman" w:hAnsi="Times New Roman"/>
          <w:color w:val="000000"/>
          <w:sz w:val="28"/>
        </w:rPr>
        <w:t>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</w:t>
      </w:r>
      <w:r>
        <w:rPr>
          <w:rFonts w:ascii="Times New Roman" w:hAnsi="Times New Roman"/>
          <w:color w:val="000000"/>
          <w:sz w:val="28"/>
        </w:rPr>
        <w:t>), при описании правильно трактовать физический смысл используемых величин</w:t>
      </w:r>
      <w:proofErr w:type="gramEnd"/>
      <w:r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</w:t>
      </w:r>
      <w:r>
        <w:rPr>
          <w:rFonts w:ascii="Times New Roman" w:hAnsi="Times New Roman"/>
          <w:color w:val="000000"/>
          <w:sz w:val="28"/>
        </w:rPr>
        <w:t>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rFonts w:ascii="Times New Roman" w:hAnsi="Times New Roman"/>
          <w:color w:val="000000"/>
          <w:sz w:val="28"/>
        </w:rPr>
        <w:t>практико­ориентированного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характера: выявлять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ичинно­следственные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</w:t>
      </w:r>
      <w:r>
        <w:rPr>
          <w:rFonts w:ascii="Times New Roman" w:hAnsi="Times New Roman"/>
          <w:color w:val="000000"/>
          <w:sz w:val="28"/>
        </w:rPr>
        <w:t xml:space="preserve">величины: на основе анализа условия задачи записывать краткое условие, выявлять недостаток данных для решения </w:t>
      </w:r>
      <w:r>
        <w:rPr>
          <w:rFonts w:ascii="Times New Roman" w:hAnsi="Times New Roman"/>
          <w:color w:val="000000"/>
          <w:sz w:val="28"/>
        </w:rPr>
        <w:lastRenderedPageBreak/>
        <w:t>задачи, выбирать законы и формулы, необходимые для её решения, проводить расчёты и сравнивать полученное значение физической величины с известными</w:t>
      </w:r>
      <w:r>
        <w:rPr>
          <w:rFonts w:ascii="Times New Roman" w:hAnsi="Times New Roman"/>
          <w:color w:val="000000"/>
          <w:sz w:val="28"/>
        </w:rPr>
        <w:t xml:space="preserve"> данными;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проводить опыты по наблюдению </w:t>
      </w:r>
      <w:r>
        <w:rPr>
          <w:rFonts w:ascii="Times New Roman" w:hAnsi="Times New Roman"/>
          <w:color w:val="000000"/>
          <w:sz w:val="28"/>
        </w:rPr>
        <w:t>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</w:t>
      </w:r>
      <w:r>
        <w:rPr>
          <w:rFonts w:ascii="Times New Roman" w:hAnsi="Times New Roman"/>
          <w:color w:val="000000"/>
          <w:sz w:val="28"/>
        </w:rPr>
        <w:t>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током, свойства электромагни</w:t>
      </w:r>
      <w:r>
        <w:rPr>
          <w:rFonts w:ascii="Times New Roman" w:hAnsi="Times New Roman"/>
          <w:color w:val="000000"/>
          <w:sz w:val="28"/>
        </w:rPr>
        <w:t>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</w:t>
      </w:r>
      <w:r>
        <w:rPr>
          <w:rFonts w:ascii="Times New Roman" w:hAnsi="Times New Roman"/>
          <w:color w:val="000000"/>
          <w:sz w:val="28"/>
        </w:rPr>
        <w:t xml:space="preserve">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</w:t>
      </w:r>
      <w:r>
        <w:rPr>
          <w:rFonts w:ascii="Times New Roman" w:hAnsi="Times New Roman"/>
          <w:color w:val="000000"/>
          <w:sz w:val="28"/>
        </w:rPr>
        <w:t>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</w:t>
      </w:r>
      <w:r>
        <w:rPr>
          <w:rFonts w:ascii="Times New Roman" w:hAnsi="Times New Roman"/>
          <w:color w:val="000000"/>
          <w:sz w:val="28"/>
        </w:rPr>
        <w:t>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</w:t>
      </w:r>
      <w:r>
        <w:rPr>
          <w:rFonts w:ascii="Times New Roman" w:hAnsi="Times New Roman"/>
          <w:color w:val="000000"/>
          <w:sz w:val="28"/>
        </w:rPr>
        <w:t>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правила техники безопасности при работе с лабораторным оборудованием;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</w:t>
      </w:r>
      <w:r>
        <w:rPr>
          <w:rFonts w:ascii="Times New Roman" w:hAnsi="Times New Roman"/>
          <w:color w:val="000000"/>
          <w:sz w:val="28"/>
        </w:rPr>
        <w:t>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</w:t>
      </w:r>
      <w:r>
        <w:rPr>
          <w:rFonts w:ascii="Times New Roman" w:hAnsi="Times New Roman"/>
          <w:color w:val="000000"/>
          <w:sz w:val="28"/>
        </w:rPr>
        <w:t>ческие закономерности;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</w:t>
      </w:r>
      <w:r>
        <w:rPr>
          <w:rFonts w:ascii="Times New Roman" w:hAnsi="Times New Roman"/>
          <w:color w:val="000000"/>
          <w:sz w:val="28"/>
        </w:rPr>
        <w:t>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</w:t>
      </w:r>
      <w:r>
        <w:rPr>
          <w:rFonts w:ascii="Times New Roman" w:hAnsi="Times New Roman"/>
          <w:color w:val="000000"/>
          <w:sz w:val="28"/>
        </w:rPr>
        <w:t>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информации физического содержания в Интернете, на основе имеющихся знаний и </w:t>
      </w:r>
      <w:r>
        <w:rPr>
          <w:rFonts w:ascii="Times New Roman" w:hAnsi="Times New Roman"/>
          <w:color w:val="000000"/>
          <w:sz w:val="28"/>
        </w:rPr>
        <w:t>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­популярную литературу физического содержания, справочные материалы, ресурсы сет</w:t>
      </w:r>
      <w:r>
        <w:rPr>
          <w:rFonts w:ascii="Times New Roman" w:hAnsi="Times New Roman"/>
          <w:color w:val="000000"/>
          <w:sz w:val="28"/>
        </w:rPr>
        <w:t>и Интернет, владеть приёмами конспектирования текста, преобразования информации из одной знаковой системы в другую;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</w:t>
      </w:r>
      <w:r>
        <w:rPr>
          <w:rFonts w:ascii="Times New Roman" w:hAnsi="Times New Roman"/>
          <w:color w:val="000000"/>
          <w:sz w:val="28"/>
        </w:rPr>
        <w:t xml:space="preserve">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физических проце</w:t>
      </w:r>
      <w:r>
        <w:rPr>
          <w:rFonts w:ascii="Times New Roman" w:hAnsi="Times New Roman"/>
          <w:color w:val="000000"/>
          <w:sz w:val="28"/>
        </w:rPr>
        <w:t>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</w:t>
      </w:r>
      <w:r>
        <w:rPr>
          <w:rFonts w:ascii="Times New Roman" w:hAnsi="Times New Roman"/>
          <w:color w:val="000000"/>
          <w:sz w:val="28"/>
        </w:rPr>
        <w:t>товность разрешать конфликты.</w:t>
      </w:r>
    </w:p>
    <w:p w:rsidR="007E61D5" w:rsidRDefault="00AD76F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понятия: система отсчёта, материальная точка, траектория, относительность механического </w:t>
      </w:r>
      <w:r>
        <w:rPr>
          <w:rFonts w:ascii="Times New Roman" w:hAnsi="Times New Roman"/>
          <w:color w:val="000000"/>
          <w:sz w:val="28"/>
        </w:rPr>
        <w:t>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</w:t>
      </w:r>
      <w:r>
        <w:rPr>
          <w:rFonts w:ascii="Times New Roman" w:hAnsi="Times New Roman"/>
          <w:color w:val="000000"/>
          <w:sz w:val="28"/>
        </w:rPr>
        <w:t>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</w:t>
      </w:r>
      <w:r>
        <w:rPr>
          <w:rFonts w:ascii="Times New Roman" w:hAnsi="Times New Roman"/>
          <w:color w:val="000000"/>
          <w:sz w:val="28"/>
        </w:rPr>
        <w:t>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</w:t>
      </w:r>
      <w:r>
        <w:rPr>
          <w:rFonts w:ascii="Times New Roman" w:hAnsi="Times New Roman"/>
          <w:color w:val="000000"/>
          <w:sz w:val="28"/>
        </w:rPr>
        <w:t>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описанию их</w:t>
      </w:r>
      <w:r>
        <w:rPr>
          <w:rFonts w:ascii="Times New Roman" w:hAnsi="Times New Roman"/>
          <w:color w:val="000000"/>
          <w:sz w:val="28"/>
        </w:rPr>
        <w:t xml:space="preserve"> характерных свойств и на основе опытов, демонстрирующих данное физическое явление;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</w:t>
      </w:r>
      <w:r>
        <w:rPr>
          <w:rFonts w:ascii="Times New Roman" w:hAnsi="Times New Roman"/>
          <w:color w:val="000000"/>
          <w:sz w:val="28"/>
        </w:rPr>
        <w:t>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</w:t>
      </w:r>
      <w:r>
        <w:rPr>
          <w:rFonts w:ascii="Times New Roman" w:hAnsi="Times New Roman"/>
          <w:color w:val="000000"/>
          <w:sz w:val="28"/>
        </w:rPr>
        <w:t xml:space="preserve">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изученны</w:t>
      </w:r>
      <w:r>
        <w:rPr>
          <w:rFonts w:ascii="Times New Roman" w:hAnsi="Times New Roman"/>
          <w:color w:val="000000"/>
          <w:sz w:val="28"/>
        </w:rPr>
        <w:t xml:space="preserve">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</w:t>
      </w:r>
      <w:r>
        <w:rPr>
          <w:rFonts w:ascii="Times New Roman" w:hAnsi="Times New Roman"/>
          <w:color w:val="000000"/>
          <w:sz w:val="28"/>
        </w:rPr>
        <w:t>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частота колебаний, длина волны</w:t>
      </w:r>
      <w:r>
        <w:rPr>
          <w:rFonts w:ascii="Times New Roman" w:hAnsi="Times New Roman"/>
          <w:color w:val="000000"/>
          <w:sz w:val="28"/>
        </w:rPr>
        <w:t xml:space="preserve">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</w:t>
      </w:r>
      <w:r>
        <w:rPr>
          <w:rFonts w:ascii="Times New Roman" w:hAnsi="Times New Roman"/>
          <w:color w:val="000000"/>
          <w:sz w:val="28"/>
        </w:rPr>
        <w:lastRenderedPageBreak/>
        <w:t>связывающие данную физическую величину с др</w:t>
      </w:r>
      <w:r>
        <w:rPr>
          <w:rFonts w:ascii="Times New Roman" w:hAnsi="Times New Roman"/>
          <w:color w:val="000000"/>
          <w:sz w:val="28"/>
        </w:rPr>
        <w:t>угими величинами, строить графики изученных зависимостей физических величин;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</w:t>
      </w:r>
      <w:r>
        <w:rPr>
          <w:rFonts w:ascii="Times New Roman" w:hAnsi="Times New Roman"/>
          <w:color w:val="000000"/>
          <w:sz w:val="28"/>
        </w:rPr>
        <w:t>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</w:t>
      </w:r>
      <w:r>
        <w:rPr>
          <w:rFonts w:ascii="Times New Roman" w:hAnsi="Times New Roman"/>
          <w:color w:val="000000"/>
          <w:sz w:val="28"/>
        </w:rPr>
        <w:t xml:space="preserve">зические процессы и свойства тел, в том числе и в контексте ситуаций </w:t>
      </w:r>
      <w:proofErr w:type="spellStart"/>
      <w:r>
        <w:rPr>
          <w:rFonts w:ascii="Times New Roman" w:hAnsi="Times New Roman"/>
          <w:color w:val="000000"/>
          <w:sz w:val="28"/>
        </w:rPr>
        <w:t>практико­ориентированного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характера: выявлять причинно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следственные связи, строить объяснение из 2–3 логических шагов с опорой на 2–3 изученных свойства физических явлений, физических за</w:t>
      </w:r>
      <w:r>
        <w:rPr>
          <w:rFonts w:ascii="Times New Roman" w:hAnsi="Times New Roman"/>
          <w:color w:val="000000"/>
          <w:sz w:val="28"/>
        </w:rPr>
        <w:t>конов или закономерностей;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</w:t>
      </w:r>
      <w:r>
        <w:rPr>
          <w:rFonts w:ascii="Times New Roman" w:hAnsi="Times New Roman"/>
          <w:color w:val="000000"/>
          <w:sz w:val="28"/>
        </w:rPr>
        <w:t>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</w:t>
      </w:r>
      <w:r>
        <w:rPr>
          <w:rFonts w:ascii="Times New Roman" w:hAnsi="Times New Roman"/>
          <w:color w:val="000000"/>
          <w:sz w:val="28"/>
        </w:rPr>
        <w:t>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второго закона Ньют</w:t>
      </w:r>
      <w:r>
        <w:rPr>
          <w:rFonts w:ascii="Times New Roman" w:hAnsi="Times New Roman"/>
          <w:color w:val="000000"/>
          <w:sz w:val="28"/>
        </w:rPr>
        <w:t>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</w:t>
      </w:r>
      <w:r>
        <w:rPr>
          <w:rFonts w:ascii="Times New Roman" w:hAnsi="Times New Roman"/>
          <w:color w:val="000000"/>
          <w:sz w:val="28"/>
        </w:rPr>
        <w:t>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</w:t>
      </w:r>
      <w:r>
        <w:rPr>
          <w:rFonts w:ascii="Times New Roman" w:hAnsi="Times New Roman"/>
          <w:color w:val="000000"/>
          <w:sz w:val="28"/>
        </w:rPr>
        <w:t>ды;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</w:t>
      </w:r>
      <w:r>
        <w:rPr>
          <w:rFonts w:ascii="Times New Roman" w:hAnsi="Times New Roman"/>
          <w:color w:val="000000"/>
          <w:sz w:val="28"/>
        </w:rPr>
        <w:t xml:space="preserve">ичин с использованием прямых измерений (зависимость пути от времени при </w:t>
      </w:r>
      <w:r>
        <w:rPr>
          <w:rFonts w:ascii="Times New Roman" w:hAnsi="Times New Roman"/>
          <w:color w:val="000000"/>
          <w:sz w:val="28"/>
        </w:rPr>
        <w:lastRenderedPageBreak/>
        <w:t>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</w:t>
      </w:r>
      <w:r>
        <w:rPr>
          <w:rFonts w:ascii="Times New Roman" w:hAnsi="Times New Roman"/>
          <w:color w:val="000000"/>
          <w:sz w:val="28"/>
        </w:rPr>
        <w:t>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7E61D5" w:rsidRDefault="00AD76FC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</w:t>
      </w:r>
      <w:r>
        <w:rPr>
          <w:rFonts w:ascii="Times New Roman" w:hAnsi="Times New Roman"/>
          <w:color w:val="000000"/>
          <w:sz w:val="28"/>
        </w:rPr>
        <w:t>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</w:t>
      </w:r>
      <w:r>
        <w:rPr>
          <w:rFonts w:ascii="Times New Roman" w:hAnsi="Times New Roman"/>
          <w:color w:val="000000"/>
          <w:sz w:val="28"/>
        </w:rPr>
        <w:t xml:space="preserve">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погрешности измере</w:t>
      </w:r>
      <w:r>
        <w:rPr>
          <w:rFonts w:ascii="Times New Roman" w:hAnsi="Times New Roman"/>
          <w:color w:val="000000"/>
          <w:sz w:val="28"/>
        </w:rPr>
        <w:t>ний;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</w:t>
      </w:r>
      <w:r>
        <w:rPr>
          <w:rFonts w:ascii="Times New Roman" w:hAnsi="Times New Roman"/>
          <w:color w:val="000000"/>
          <w:sz w:val="28"/>
        </w:rPr>
        <w:t xml:space="preserve"> нуклонная модель атомного ядра;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</w:t>
      </w:r>
      <w:r>
        <w:rPr>
          <w:rFonts w:ascii="Times New Roman" w:hAnsi="Times New Roman"/>
          <w:color w:val="000000"/>
          <w:sz w:val="28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8"/>
        </w:rPr>
        <w:t>световоды</w:t>
      </w:r>
      <w:proofErr w:type="spellEnd"/>
      <w:r>
        <w:rPr>
          <w:rFonts w:ascii="Times New Roman" w:hAnsi="Times New Roman"/>
          <w:color w:val="000000"/>
          <w:sz w:val="28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</w:t>
      </w:r>
      <w:r>
        <w:rPr>
          <w:rFonts w:ascii="Times New Roman" w:hAnsi="Times New Roman"/>
          <w:color w:val="000000"/>
          <w:sz w:val="28"/>
        </w:rPr>
        <w:t>х процессов при решении учебно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практических задач, оптические схемы для построения изображений в плоском зеркале и собирающей линзе;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</w:t>
      </w:r>
      <w:r>
        <w:rPr>
          <w:rFonts w:ascii="Times New Roman" w:hAnsi="Times New Roman"/>
          <w:color w:val="000000"/>
          <w:sz w:val="28"/>
        </w:rPr>
        <w:t>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самостоятельно формулируя п</w:t>
      </w:r>
      <w:r>
        <w:rPr>
          <w:rFonts w:ascii="Times New Roman" w:hAnsi="Times New Roman"/>
          <w:color w:val="000000"/>
          <w:sz w:val="28"/>
        </w:rPr>
        <w:t>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 выполнении учебных заданий научно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популярную литературу физического содержания, справочные материалы, р</w:t>
      </w:r>
      <w:r>
        <w:rPr>
          <w:rFonts w:ascii="Times New Roman" w:hAnsi="Times New Roman"/>
          <w:color w:val="000000"/>
          <w:sz w:val="28"/>
        </w:rPr>
        <w:t>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E61D5" w:rsidRDefault="00AD76F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7E61D5" w:rsidRDefault="007E61D5">
      <w:pPr>
        <w:sectPr w:rsidR="007E61D5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485071"/>
    </w:p>
    <w:bookmarkEnd w:id="7"/>
    <w:p w:rsidR="007E61D5" w:rsidRDefault="00AD76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7E61D5" w:rsidRDefault="00AD76FC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4772"/>
        <w:gridCol w:w="1482"/>
        <w:gridCol w:w="1745"/>
        <w:gridCol w:w="1814"/>
        <w:gridCol w:w="2741"/>
      </w:tblGrid>
      <w:tr w:rsidR="007E61D5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61D5" w:rsidRDefault="007E61D5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1D5" w:rsidRDefault="007E61D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1D5" w:rsidRDefault="007E61D5">
            <w:pPr>
              <w:ind w:left="135"/>
            </w:pPr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1D5" w:rsidRDefault="007E61D5">
            <w:pPr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1D5" w:rsidRDefault="007E61D5">
            <w:pPr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1D5" w:rsidRDefault="007E61D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7E61D5">
            <w:pPr>
              <w:spacing w:line="276" w:lineRule="auto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7E61D5">
            <w:pPr>
              <w:spacing w:line="276" w:lineRule="auto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7E61D5">
            <w:pPr>
              <w:ind w:left="135"/>
            </w:pPr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</w:tbl>
    <w:p w:rsidR="007E61D5" w:rsidRDefault="007E61D5">
      <w:pPr>
        <w:sectPr w:rsidR="007E6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1D5" w:rsidRDefault="00AD76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689"/>
        <w:gridCol w:w="1535"/>
        <w:gridCol w:w="1745"/>
        <w:gridCol w:w="1814"/>
        <w:gridCol w:w="2716"/>
      </w:tblGrid>
      <w:tr w:rsidR="007E61D5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61D5" w:rsidRDefault="007E61D5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1D5" w:rsidRDefault="007E61D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1D5" w:rsidRDefault="007E61D5">
            <w:pPr>
              <w:ind w:left="135"/>
            </w:pPr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1D5" w:rsidRDefault="007E61D5">
            <w:pPr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1D5" w:rsidRDefault="007E61D5">
            <w:pPr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1D5" w:rsidRDefault="007E61D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7E61D5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7E61D5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7E61D5">
            <w:pPr>
              <w:ind w:left="135"/>
            </w:pPr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</w:tbl>
    <w:p w:rsidR="007E61D5" w:rsidRDefault="007E61D5">
      <w:pPr>
        <w:sectPr w:rsidR="007E6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1D5" w:rsidRDefault="00AD76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689"/>
        <w:gridCol w:w="1535"/>
        <w:gridCol w:w="1745"/>
        <w:gridCol w:w="1814"/>
        <w:gridCol w:w="2716"/>
      </w:tblGrid>
      <w:tr w:rsidR="007E61D5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61D5" w:rsidRDefault="007E61D5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1D5" w:rsidRDefault="007E61D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1D5" w:rsidRDefault="007E61D5">
            <w:pPr>
              <w:ind w:left="135"/>
            </w:pPr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1D5" w:rsidRDefault="007E61D5">
            <w:pPr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1D5" w:rsidRDefault="007E61D5">
            <w:pPr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1D5" w:rsidRDefault="007E61D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</w:t>
            </w:r>
            <w:r>
              <w:rPr>
                <w:rFonts w:ascii="Times New Roman" w:hAnsi="Times New Roman"/>
                <w:color w:val="000000"/>
                <w:sz w:val="24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E61D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  <w:tr w:rsidR="007E61D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1D5" w:rsidRDefault="00AD76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1D5" w:rsidRDefault="007E61D5"/>
        </w:tc>
      </w:tr>
    </w:tbl>
    <w:p w:rsidR="007E61D5" w:rsidRDefault="007E61D5">
      <w:pPr>
        <w:sectPr w:rsidR="007E6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1D5" w:rsidRDefault="007E61D5">
      <w:pPr>
        <w:sectPr w:rsidR="007E61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485075"/>
    </w:p>
    <w:p w:rsidR="007E61D5" w:rsidRDefault="007E61D5" w:rsidP="00AD76FC">
      <w:pPr>
        <w:ind w:left="120"/>
      </w:pPr>
      <w:bookmarkStart w:id="9" w:name="_GoBack"/>
      <w:bookmarkEnd w:id="8"/>
      <w:bookmarkEnd w:id="9"/>
    </w:p>
    <w:sectPr w:rsidR="007E61D5" w:rsidSect="00AD76F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D5"/>
    <w:rsid w:val="007E61D5"/>
    <w:rsid w:val="00AD76FC"/>
    <w:rsid w:val="1C3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1ce" TargetMode="External"/><Relationship Id="rId34" Type="http://schemas.openxmlformats.org/officeDocument/2006/relationships/hyperlink" Target="https://m.edsoo.ru/7f41a4a6" TargetMode="Externa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9403</Words>
  <Characters>53602</Characters>
  <Application>Microsoft Office Word</Application>
  <DocSecurity>0</DocSecurity>
  <Lines>446</Lines>
  <Paragraphs>125</Paragraphs>
  <ScaleCrop>false</ScaleCrop>
  <Company/>
  <LinksUpToDate>false</LinksUpToDate>
  <CharactersWithSpaces>62880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Курмазова</dc:creator>
  <cp:lastModifiedBy>Светлана</cp:lastModifiedBy>
  <cp:revision>3</cp:revision>
  <dcterms:created xsi:type="dcterms:W3CDTF">2023-08-08T12:34:00Z</dcterms:created>
  <dcterms:modified xsi:type="dcterms:W3CDTF">2023-08-29T19:02:00Z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AC31DE661BF2430A9ED980B5DDBD357E</vt:lpwstr>
  </property>
</Properties>
</file>