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41" w:rsidRDefault="00137041" w:rsidP="00137041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Повышение квалификации педагогических работников</w:t>
      </w:r>
    </w:p>
    <w:p w:rsidR="00137041" w:rsidRDefault="00137041" w:rsidP="0013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СОШ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2023-2024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137041" w:rsidRDefault="00137041" w:rsidP="0013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59"/>
        <w:tblW w:w="1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6"/>
        <w:gridCol w:w="2551"/>
        <w:gridCol w:w="2976"/>
        <w:gridCol w:w="2976"/>
      </w:tblGrid>
      <w:tr w:rsidR="00137041" w:rsidTr="00137041">
        <w:trPr>
          <w:cantSplit/>
          <w:trHeight w:val="11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Преподаваемые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повышении квалификации</w:t>
            </w:r>
          </w:p>
        </w:tc>
      </w:tr>
      <w:tr w:rsidR="00137041" w:rsidTr="00137041">
        <w:trPr>
          <w:cantSplit/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Петросовна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«Особенности введения и реализации обновленного ФГОС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 2023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Аверина Ирина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Логопед, дефектолог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«Актуальные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сихологии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26.10.2020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Агабекян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Сократовна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  <w:t>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 w:rsidP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12.05.2022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Ананьева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Зинаида Викторовна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инфекции(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-19)»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22.03.2021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22.03.2021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«Цифровая грамотность педагогического работника»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22.03.2021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ФГОСНОО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Арджанова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02.07.2022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Архипова Ирина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История, обществознание, финансовая грамотность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«Преподавание истории и обществознания в условиях реализации ФГОС ООО(2021) и ФГОС СОО»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01.04.2022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«Специфика преподавания основ финансовой грамотности в общеобразовательной организации»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«Методическое и организационное сопровождение образовательного процесса для детей с ОВЗ (РАС)»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28.10.2022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Павел Семенович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физики и математики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Физика, алгебра, геометрия, вероятность и статистика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«Школа современного учителя.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грамотности»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19.04.2022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«Управление образовательной организацией в условиях введения обновленных ФГОС НОО, ФГОС ООО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12.09.2022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Баробин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Александрович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«Использование информационно-коммуникационных технологий в процессе обучения и воспитания в условиях реализации ФГОС»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19.04.2021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 ООО (2021): технология проектирования и организация образовательной деятельности по биологии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Безруков Виктор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001D03" w:rsidRDefault="0000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03" w:rsidRDefault="0000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03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педагогов с обучающимися, проявившими выдающиеся</w:t>
            </w:r>
            <w:r w:rsidRPr="00001D03">
              <w:rPr>
                <w:rFonts w:ascii="Times New Roman" w:hAnsi="Times New Roman" w:cs="Times New Roman"/>
                <w:sz w:val="20"/>
                <w:szCs w:val="20"/>
              </w:rPr>
              <w:br/>
              <w:t>способности по технологии в условиях реализации обновленных ФГОС ООО</w:t>
            </w:r>
          </w:p>
          <w:p w:rsidR="00001D03" w:rsidRPr="00001D03" w:rsidRDefault="0000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Белозер Татьяна Владимировна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английского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«Школа современного учителя географии»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11.04.2019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«Обучение детей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ОВЗв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реализации ФГОС»</w:t>
            </w: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04.11.2023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Берчун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Людмила Николаевна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«Преподавание иностранного языка в условиях реализации обновленного ФГОС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 2022</w:t>
            </w:r>
          </w:p>
        </w:tc>
      </w:tr>
      <w:tr w:rsidR="00137041" w:rsidTr="00137041">
        <w:trPr>
          <w:cantSplit/>
          <w:trHeight w:val="26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Беседина Елена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B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введения и реализации обновленного ФГОС НОО»</w:t>
            </w:r>
          </w:p>
          <w:p w:rsidR="00B35EE5" w:rsidRDefault="00B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23.08.2023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Боженко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Лариса Владимировна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физики и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Физика, математика, алгебра, геометрия, вероятность и статистика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tabs>
                <w:tab w:val="left" w:pos="1039"/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12.05.2022</w:t>
            </w:r>
          </w:p>
        </w:tc>
      </w:tr>
      <w:tr w:rsidR="00137041" w:rsidTr="00137041">
        <w:trPr>
          <w:cantSplit/>
          <w:trHeight w:val="1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Величко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 Николаевна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«Охрана труда»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«Русский язык»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22.10.2021</w:t>
            </w:r>
          </w:p>
          <w:p w:rsidR="00137041" w:rsidRDefault="00137041" w:rsidP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среднего общего образования)»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основного общего образования» по предмету «Русский язык»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26.10.2022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 ООО и требованиями ФГОС СОО к образовательным достижениям обучающихся»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21.10.2022</w:t>
            </w:r>
          </w:p>
        </w:tc>
      </w:tr>
      <w:tr w:rsidR="00137041" w:rsidTr="00137041">
        <w:trPr>
          <w:cantSplit/>
          <w:trHeight w:val="1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Татьяна Ивановна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среднего общего образования)»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Преподавание русского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языка и литературы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реализации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обновленного ФГОС ООО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24.06.2022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«Школа современного учителя русского языка и литературы: достижения российской науки»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24.04.2023 г</w:t>
            </w:r>
          </w:p>
        </w:tc>
      </w:tr>
      <w:tr w:rsidR="00137041" w:rsidTr="00137041">
        <w:trPr>
          <w:cantSplit/>
          <w:trHeight w:val="7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Загилов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Витальевич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История, обществознание, экономика, право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 w:rsidP="008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«Школа современного учителя истории»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Школа современного учителя истории и обществознания: достижения российской науки»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24.04.2023 г</w:t>
            </w:r>
          </w:p>
        </w:tc>
      </w:tr>
      <w:tr w:rsidR="00137041" w:rsidTr="00137041">
        <w:trPr>
          <w:cantSplit/>
          <w:trHeight w:val="7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Виктория Витальевна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10.03.2021</w:t>
            </w:r>
          </w:p>
          <w:p w:rsidR="00137041" w:rsidRDefault="00887D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370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«Реализация требований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«Проектные решения в образовани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от ученического проекта до проектного управления организаций»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28.10.2022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«Методическое и организационное сопровождение образовательного процесса для детей с ОВЗ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АС»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28.10.2022</w:t>
            </w:r>
          </w:p>
          <w:p w:rsidR="007441BB" w:rsidRDefault="007441BB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«Взаимодействие с компонентами ЦОС на платформе ФГИС «Моя школа»</w:t>
            </w:r>
          </w:p>
          <w:p w:rsidR="007441BB" w:rsidRDefault="007441BB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02.11.2023</w:t>
            </w:r>
          </w:p>
          <w:p w:rsidR="007441BB" w:rsidRDefault="007441BB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7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Ирина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методика преподавания в образовательной организации»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</w:tc>
      </w:tr>
      <w:tr w:rsidR="00137041" w:rsidTr="00137041">
        <w:trPr>
          <w:cantSplit/>
          <w:trHeight w:val="7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Варавара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ФГОСНОО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02.07.2022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«Реализация адаптированных основных общеобразовательных программ в соответствии с ФГОС НОО обучающихся с ОВЗ»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02.06.2023 </w:t>
            </w:r>
          </w:p>
        </w:tc>
      </w:tr>
      <w:tr w:rsidR="00137041" w:rsidTr="00137041">
        <w:trPr>
          <w:cantSplit/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Исмаилова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Татьяна Николаевна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географии, немецкого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георафия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инфекции(COVID-19)»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22.03.2021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коронавируса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других острых респираторных вирусных инфекций в общеобразовательных организациях»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27.05.2020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3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ФГОСНОО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525327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«Организация работы с обучающихся с ОВЗ согласно ФГОС ФАОП ООО»</w:t>
            </w:r>
          </w:p>
          <w:p w:rsidR="00525327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09.11.2023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Каприелова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Сергеевна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 ООО (2021): технология проектирования и организация образовательной деятельности по математике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Кобцев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Борисович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001D03" w:rsidRDefault="0000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D03" w:rsidRDefault="0000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«Особенности реализации требований обновленного ФГОС на уроках ОБЖ»</w:t>
            </w:r>
          </w:p>
          <w:p w:rsidR="00001D03" w:rsidRDefault="0000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10.2022</w:t>
            </w:r>
          </w:p>
          <w:p w:rsidR="00001D03" w:rsidRDefault="0000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Кобцева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Надежда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Христафоровна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Директор, учитель географии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«Управление образовательной организацией в условиях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12.09.2022</w:t>
            </w:r>
          </w:p>
        </w:tc>
      </w:tr>
      <w:tr w:rsidR="00137041" w:rsidTr="00137041">
        <w:trPr>
          <w:cantSplit/>
          <w:trHeight w:val="1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Лариса Павловна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«Преподавание предметных областей «Русский язык в литературе» и «Родной язык и родная литература» в условиях поликультурной образовательной среды современной школы»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10.04.2021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русского языка и литературы в условиях реализации обновленного ФГОС ООО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19.04.2022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03.05.2023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1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Кондратьева Юлия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 НОО: содержание и особенности реализации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1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Милена 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88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введения и реализации обновленного ФГОС ООО</w:t>
            </w:r>
          </w:p>
          <w:p w:rsidR="00137041" w:rsidRDefault="00887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 </w:t>
            </w:r>
            <w:r w:rsidR="00137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Кривоносова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Валентина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УВР, учитель русского языка и литературы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06/2022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Кубышкина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Надежда Васильевна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23.11.2020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«Методология и технологии дистанционного обучения в образовательной организации»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08.01.2021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«Организация работы классного руководителя в образовательной организации»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06.06.2021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классному руководству»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04.06.2020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«Оценка качества учебных достижений по русскому языку обучающихся начальной школы»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04.12.2020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3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«Современные образовательные технологии в начальной школе»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Федеральных государственных образовательных стандартов 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«Взаимодействие с компонентами ЦОС на платформе ФГИС «Моя школа»</w:t>
            </w: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08.11.2023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Кудашева Марина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«Актуальные вопросы медицинской психологии»</w:t>
            </w:r>
          </w:p>
          <w:p w:rsidR="00137041" w:rsidRDefault="00137041" w:rsidP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</w:t>
            </w:r>
            <w:r w:rsidR="00525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.2020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Купцов Яков Николаевич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информатики,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информатизации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«Планирование и реализация дополнительных мероприятий по усилению мер безопасности в образовательных учреждениях»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«Обновление содержания и технологий образования по информатике  в соответствии с требованиями ФГОС основного общего и среднего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02.04.2021 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«Информатика в школе: новые векторы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27.11.2021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«Управление образовательной организацией в условиях введения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12.09.2022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Логунова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среднего общего образования)»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Татьяна Алексеевна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«Биология в школе: новые векторы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04.12.2021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Павел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введения и реализации обновленного ФГОС ООО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23.08.2023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Морина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Светлана Алексеевна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математика, алгебра, геометрия, вероятность и статистика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«Специфика преподавания основ финансовой грамотности в общеобразовательной организации»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29.11.2021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«Оказание первой помощи пострадавшим»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«Управление образовательной организацией в условиях введения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12.09.2022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«Подготовка экспертов для работы в региональной предметной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государственной итоговой аттестации по образовательным программам основного общего образования» по предмету «Математика»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15.02.2023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«Школа современного учителя математики: достижения российской науки»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24.04.2023 г</w:t>
            </w:r>
          </w:p>
          <w:p w:rsidR="00941BC7" w:rsidRDefault="00941BC7" w:rsidP="00941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941BC7" w:rsidRPr="004936E5" w:rsidRDefault="00941BC7" w:rsidP="0094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24.03.2023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Наумова Илона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«Методология и технологии дистанционного обучения в образовательной организации»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27.12.2020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23.11.2020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ФГОСНОО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Никель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изобразительного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исксства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предмета «Изоискусство» в условиях реализации обновленных ФГОС НОО, ФГОС ООО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Осипян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Рафаеловна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</w:t>
            </w:r>
          </w:p>
          <w:p w:rsidR="00137041" w:rsidRDefault="00525327" w:rsidP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23.11.2020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ФГОСНОО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Паламарчук Евгения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Панаэтова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Надежда Константиновна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ВР, учитель информатики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«Профессиональная подготовка лиц на право работы с отходами 1-4 класса опасности»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28.04.2022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«Управление образовательной организацией в условиях введения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12.09.2022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ИКТ-грамотности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школьников»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10.12.2020 г.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«Методы и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педагога-навигатора Всероссийского проекта «Билет в будущее»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26.11.2021 г.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Панякин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Сергей Денисович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E5" w:rsidRDefault="00B35EE5" w:rsidP="00B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введения и реализации обновленного ФГОС НОО»</w:t>
            </w:r>
          </w:p>
          <w:p w:rsidR="00137041" w:rsidRDefault="00B35EE5" w:rsidP="00B3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06.11.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Плахонина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История, обществознание, финансовая грамотность,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истории и обществознания в условиях реализации обновленного ФГОС ООО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  <w:r w:rsidRPr="00137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важном: система работы классного руководител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куратора)»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22.05.2023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02.07.2022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Подгорная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Викторовна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Федеральных государственных образовательных стандартов начального общего образования и основного общего образования»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Организация работы с обещающимися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ОВЗ согласно ФГОС ФАОП  ООО»</w:t>
            </w:r>
          </w:p>
          <w:p w:rsidR="007441BB" w:rsidRDefault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07.11.2023</w:t>
            </w:r>
          </w:p>
          <w:p w:rsidR="00137041" w:rsidRDefault="00137041" w:rsidP="0052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BB" w:rsidRDefault="007441BB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«Взаимодействие с компонентами ЦОС на платформе ФГИС «Моя школа»</w:t>
            </w:r>
          </w:p>
          <w:p w:rsidR="007441BB" w:rsidRDefault="007441BB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01.11.2023</w:t>
            </w:r>
          </w:p>
          <w:p w:rsidR="00941BC7" w:rsidRDefault="00941BC7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деятельности по профилактике детского дорожно-транспортного травматизма в ОО</w:t>
            </w:r>
          </w:p>
          <w:p w:rsidR="00941BC7" w:rsidRDefault="00941BC7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11.10.2023</w:t>
            </w:r>
          </w:p>
          <w:p w:rsidR="007441BB" w:rsidRDefault="007441BB" w:rsidP="007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Поповиди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Татьяна Георгиевна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Обновленный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ФГОС НОО содержание и особенности реализации»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30.06.2022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Степаненко Наталья Васильевна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3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«Специфика преподавания основ финансовой грамотности в системе дополнительного образования детей»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«Основы религиозных культур и светской этики»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22.12.2021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 НОО: содержание и особенности реализации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24.06.2022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Сухотерина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Надежда Николаевна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5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зык, математика, литературное чтение, окружающий мир, изобразительное искусство,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«Теория и практика реализации обновленных ФГОСНОО ООО»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10.06.2022</w:t>
            </w:r>
          </w:p>
        </w:tc>
      </w:tr>
      <w:tr w:rsidR="00137041" w:rsidTr="00137041">
        <w:trPr>
          <w:cantSplit/>
          <w:trHeight w:val="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Тарасова Анастасия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  <w:trHeight w:val="3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Ханизбекова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Харламтьевна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Хлебникова Юлия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Логопед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Чаплиева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«Химия»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15.02.2020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Механизмы обновления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методик преподавания предметов в условиях введения ФООП в ОО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21.06.2023</w:t>
            </w: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Шалашов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12.05.2022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7041" w:rsidTr="0013704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Pr="00137041" w:rsidRDefault="00137041" w:rsidP="0013704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Шалашова</w:t>
            </w:r>
            <w:proofErr w:type="spellEnd"/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УВР</w:t>
            </w:r>
          </w:p>
          <w:p w:rsidR="00137041" w:rsidRDefault="001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1" w:rsidRDefault="0052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«Оказание первой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постраавшим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18.02.2021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 НОО: содержание и особенности реализации</w:t>
            </w:r>
          </w:p>
          <w:p w:rsidR="00137041" w:rsidRDefault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06.2022</w:t>
            </w:r>
          </w:p>
        </w:tc>
      </w:tr>
    </w:tbl>
    <w:p w:rsidR="00137041" w:rsidRDefault="00137041" w:rsidP="0013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41" w:rsidRDefault="00137041" w:rsidP="001370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7041" w:rsidRDefault="00137041" w:rsidP="001370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7041" w:rsidRDefault="00137041" w:rsidP="001370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7041" w:rsidRDefault="00137041" w:rsidP="001370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7041" w:rsidRDefault="00137041" w:rsidP="001370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7041" w:rsidRDefault="00137041" w:rsidP="00137041"/>
    <w:p w:rsidR="00765E55" w:rsidRDefault="00765E55" w:rsidP="00137041">
      <w:pPr>
        <w:ind w:left="-851" w:firstLine="851"/>
      </w:pPr>
    </w:p>
    <w:sectPr w:rsidR="00765E55" w:rsidSect="001370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0D0"/>
    <w:multiLevelType w:val="hybridMultilevel"/>
    <w:tmpl w:val="EE5E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77FF2"/>
    <w:multiLevelType w:val="hybridMultilevel"/>
    <w:tmpl w:val="8F228E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41"/>
    <w:rsid w:val="00001D03"/>
    <w:rsid w:val="00137041"/>
    <w:rsid w:val="00525327"/>
    <w:rsid w:val="007441BB"/>
    <w:rsid w:val="00765E55"/>
    <w:rsid w:val="00887D24"/>
    <w:rsid w:val="00941BC7"/>
    <w:rsid w:val="00B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41"/>
  </w:style>
  <w:style w:type="paragraph" w:styleId="1">
    <w:name w:val="heading 1"/>
    <w:basedOn w:val="a"/>
    <w:next w:val="a"/>
    <w:link w:val="10"/>
    <w:qFormat/>
    <w:rsid w:val="00137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137041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1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1370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1370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7041"/>
    <w:pPr>
      <w:ind w:left="720"/>
      <w:contextualSpacing/>
    </w:pPr>
  </w:style>
  <w:style w:type="paragraph" w:customStyle="1" w:styleId="a8">
    <w:name w:val="Знак"/>
    <w:basedOn w:val="a"/>
    <w:rsid w:val="001370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rsid w:val="0013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41"/>
  </w:style>
  <w:style w:type="paragraph" w:styleId="1">
    <w:name w:val="heading 1"/>
    <w:basedOn w:val="a"/>
    <w:next w:val="a"/>
    <w:link w:val="10"/>
    <w:qFormat/>
    <w:rsid w:val="00137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137041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1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1370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1370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7041"/>
    <w:pPr>
      <w:ind w:left="720"/>
      <w:contextualSpacing/>
    </w:pPr>
  </w:style>
  <w:style w:type="paragraph" w:customStyle="1" w:styleId="a8">
    <w:name w:val="Знак"/>
    <w:basedOn w:val="a"/>
    <w:rsid w:val="001370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rsid w:val="0013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Морина</cp:lastModifiedBy>
  <cp:revision>5</cp:revision>
  <dcterms:created xsi:type="dcterms:W3CDTF">2023-11-12T18:49:00Z</dcterms:created>
  <dcterms:modified xsi:type="dcterms:W3CDTF">2023-11-13T09:14:00Z</dcterms:modified>
</cp:coreProperties>
</file>