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9AFC8" w14:textId="77777777" w:rsidR="00E364F8" w:rsidRPr="00E31460" w:rsidRDefault="00E364F8" w:rsidP="004647A2">
      <w:pPr>
        <w:pStyle w:val="2"/>
        <w:rPr>
          <w:rFonts w:eastAsia="Times New Roman" w:cs="Times New Roman"/>
          <w:sz w:val="28"/>
          <w:szCs w:val="28"/>
        </w:rPr>
      </w:pPr>
      <w:bookmarkStart w:id="0" w:name="_Toc118726594"/>
      <w:r w:rsidRPr="00E31460">
        <w:rPr>
          <w:rFonts w:eastAsia="Times New Roman" w:cs="Times New Roman"/>
          <w:sz w:val="28"/>
          <w:szCs w:val="28"/>
        </w:rPr>
        <w:t>Цели изучения учебного курса</w:t>
      </w:r>
      <w:bookmarkEnd w:id="0"/>
    </w:p>
    <w:p w14:paraId="7DB6A29A"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Важность учебного курса геометрии на уровне среднего общего образования обусловлена практ</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ческой значимостью метапредметных и предметных результатов обучения </w:t>
      </w:r>
      <w:proofErr w:type="gramStart"/>
      <w:r w:rsidRPr="007E49CC">
        <w:rPr>
          <w:rFonts w:ascii="Times New Roman" w:eastAsia="Times New Roman" w:hAnsi="Times New Roman" w:cs="Times New Roman"/>
          <w:sz w:val="24"/>
          <w:szCs w:val="24"/>
        </w:rPr>
        <w:t>геометрии</w:t>
      </w:r>
      <w:proofErr w:type="gramEnd"/>
      <w:r w:rsidRPr="007E49CC">
        <w:rPr>
          <w:rFonts w:ascii="Times New Roman" w:eastAsia="Times New Roman" w:hAnsi="Times New Roman" w:cs="Times New Roman"/>
          <w:sz w:val="24"/>
          <w:szCs w:val="24"/>
        </w:rPr>
        <w:t xml:space="preserve"> в направлении личностного развития обучающихся, формирования функциональной математической грамотности, из</w:t>
      </w:r>
      <w:r w:rsidRPr="007E49CC">
        <w:rPr>
          <w:rFonts w:ascii="Times New Roman" w:eastAsia="Times New Roman" w:hAnsi="Times New Roman" w:cs="Times New Roman"/>
          <w:sz w:val="24"/>
          <w:szCs w:val="24"/>
        </w:rPr>
        <w:t>у</w:t>
      </w:r>
      <w:r w:rsidRPr="007E49CC">
        <w:rPr>
          <w:rFonts w:ascii="Times New Roman" w:eastAsia="Times New Roman" w:hAnsi="Times New Roman" w:cs="Times New Roman"/>
          <w:sz w:val="24"/>
          <w:szCs w:val="24"/>
        </w:rPr>
        <w:t xml:space="preserve">чения других учебных дисциплин. </w:t>
      </w:r>
      <w:proofErr w:type="gramStart"/>
      <w:r w:rsidRPr="007E49CC">
        <w:rPr>
          <w:rFonts w:ascii="Times New Roman" w:eastAsia="Times New Roman" w:hAnsi="Times New Roman" w:cs="Times New Roman"/>
          <w:sz w:val="24"/>
          <w:szCs w:val="24"/>
        </w:rPr>
        <w:t>Развитие у учащихся правильных представлений о сущности и прои</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хождении геометрических абстракций, соотношении реального и идеального, характере отражения мат</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матической наукой явлений и процессов реального мира, месте геометрии в системе наук и роли матем</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тического моделирования в научном познании и в практике способствует формированию научного мир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воззрения учащихся, а также качеств мышления, необходимых для адаптации в современном обществе.</w:t>
      </w:r>
      <w:proofErr w:type="gramEnd"/>
    </w:p>
    <w:p w14:paraId="6288E4B4" w14:textId="77777777" w:rsidR="00FB2CF2"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E49CC">
        <w:rPr>
          <w:rFonts w:ascii="Times New Roman" w:eastAsia="Times New Roman" w:hAnsi="Times New Roman" w:cs="Times New Roman"/>
          <w:sz w:val="24"/>
          <w:szCs w:val="24"/>
        </w:rPr>
        <w:t>естественно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научной</w:t>
      </w:r>
      <w:proofErr w:type="gramEnd"/>
      <w:r w:rsidRPr="007E49CC">
        <w:rPr>
          <w:rFonts w:ascii="Times New Roman" w:eastAsia="Times New Roman" w:hAnsi="Times New Roman" w:cs="Times New Roman"/>
          <w:sz w:val="24"/>
          <w:szCs w:val="24"/>
        </w:rPr>
        <w:t xml:space="preserve"> направленности, так и гуман</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тарной. </w:t>
      </w:r>
    </w:p>
    <w:p w14:paraId="38BAC9D9" w14:textId="77777777" w:rsidR="00E364F8" w:rsidRPr="007E49CC" w:rsidRDefault="00FB2CF2"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Л</w:t>
      </w:r>
      <w:r w:rsidR="00E364F8" w:rsidRPr="007E49CC">
        <w:rPr>
          <w:rFonts w:ascii="Times New Roman" w:eastAsia="Times New Roman" w:hAnsi="Times New Roman" w:cs="Times New Roman"/>
          <w:sz w:val="24"/>
          <w:szCs w:val="24"/>
        </w:rPr>
        <w:t xml:space="preserve">огическое мышление, формируемое при изучении </w:t>
      </w:r>
      <w:proofErr w:type="gramStart"/>
      <w:r w:rsidR="00E364F8" w:rsidRPr="007E49CC">
        <w:rPr>
          <w:rFonts w:ascii="Times New Roman" w:eastAsia="Times New Roman" w:hAnsi="Times New Roman" w:cs="Times New Roman"/>
          <w:sz w:val="24"/>
          <w:szCs w:val="24"/>
        </w:rPr>
        <w:t>обучающимися</w:t>
      </w:r>
      <w:proofErr w:type="gramEnd"/>
      <w:r w:rsidR="00E364F8" w:rsidRPr="007E49CC">
        <w:rPr>
          <w:rFonts w:ascii="Times New Roman" w:eastAsia="Times New Roman" w:hAnsi="Times New Roman" w:cs="Times New Roman"/>
          <w:sz w:val="24"/>
          <w:szCs w:val="24"/>
        </w:rPr>
        <w:t xml:space="preserve"> понятийных основ геометрии и построении цепочки логических утверждений в ходе решения геометрических задач, умение в</w:t>
      </w:r>
      <w:r w:rsidRPr="007E49CC">
        <w:rPr>
          <w:rFonts w:ascii="Times New Roman" w:eastAsia="Times New Roman" w:hAnsi="Times New Roman" w:cs="Times New Roman"/>
          <w:sz w:val="24"/>
          <w:szCs w:val="24"/>
        </w:rPr>
        <w:t>ыдвигать и опровергать гипотезы</w:t>
      </w:r>
      <w:r w:rsidR="00E364F8" w:rsidRPr="007E49CC">
        <w:rPr>
          <w:rFonts w:ascii="Times New Roman" w:eastAsia="Times New Roman" w:hAnsi="Times New Roman" w:cs="Times New Roman"/>
          <w:sz w:val="24"/>
          <w:szCs w:val="24"/>
        </w:rPr>
        <w:t xml:space="preserve"> непосредственно используются при решении задач естественно</w:t>
      </w:r>
      <w:r w:rsidRPr="007E49CC">
        <w:rPr>
          <w:rFonts w:ascii="Times New Roman" w:eastAsia="Times New Roman" w:hAnsi="Times New Roman" w:cs="Times New Roman"/>
          <w:sz w:val="24"/>
          <w:szCs w:val="24"/>
        </w:rPr>
        <w:t>-</w:t>
      </w:r>
      <w:r w:rsidR="00E364F8" w:rsidRPr="007E49CC">
        <w:rPr>
          <w:rFonts w:ascii="Times New Roman" w:eastAsia="Times New Roman" w:hAnsi="Times New Roman" w:cs="Times New Roman"/>
          <w:sz w:val="24"/>
          <w:szCs w:val="24"/>
        </w:rPr>
        <w:t>научного цикла, в частности из курса физики.</w:t>
      </w:r>
    </w:p>
    <w:p w14:paraId="70DE585B" w14:textId="77777777" w:rsidR="00E364F8" w:rsidRPr="007E49CC" w:rsidRDefault="00E364F8" w:rsidP="002F4238">
      <w:pPr>
        <w:pStyle w:val="11"/>
        <w:pBdr>
          <w:top w:val="nil"/>
          <w:left w:val="nil"/>
          <w:bottom w:val="nil"/>
          <w:right w:val="nil"/>
          <w:between w:val="nil"/>
        </w:pBdr>
        <w:spacing w:after="0" w:line="240" w:lineRule="auto"/>
        <w:ind w:right="424" w:firstLine="709"/>
        <w:rPr>
          <w:rFonts w:ascii="Times New Roman" w:eastAsia="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необходимое условие его социального б</w:t>
      </w:r>
      <w:r w:rsidRPr="007E49CC">
        <w:rPr>
          <w:rFonts w:ascii="Times New Roman" w:eastAsia="Times New Roman" w:hAnsi="Times New Roman" w:cs="Times New Roman"/>
          <w:color w:val="000000"/>
          <w:sz w:val="24"/>
          <w:szCs w:val="24"/>
        </w:rPr>
        <w:t>ы</w:t>
      </w:r>
      <w:r w:rsidRPr="007E49CC">
        <w:rPr>
          <w:rFonts w:ascii="Times New Roman" w:eastAsia="Times New Roman" w:hAnsi="Times New Roman" w:cs="Times New Roman"/>
          <w:color w:val="000000"/>
          <w:sz w:val="24"/>
          <w:szCs w:val="24"/>
        </w:rPr>
        <w:t xml:space="preserve">тия, форма отражения окружающего мира, условие успешного познания и активного преобразования действительности. </w:t>
      </w:r>
      <w:proofErr w:type="gramStart"/>
      <w:r w:rsidRPr="007E49CC">
        <w:rPr>
          <w:rFonts w:ascii="Times New Roman" w:eastAsia="Times New Roman" w:hAnsi="Times New Roman" w:cs="Times New Roman"/>
          <w:color w:val="000000"/>
          <w:sz w:val="24"/>
          <w:szCs w:val="24"/>
        </w:rPr>
        <w:t>Оперирование пространственными образами объединяет разные виды учебной и тр</w:t>
      </w:r>
      <w:r w:rsidRPr="007E49CC">
        <w:rPr>
          <w:rFonts w:ascii="Times New Roman" w:eastAsia="Times New Roman" w:hAnsi="Times New Roman" w:cs="Times New Roman"/>
          <w:color w:val="000000"/>
          <w:sz w:val="24"/>
          <w:szCs w:val="24"/>
        </w:rPr>
        <w:t>у</w:t>
      </w:r>
      <w:r w:rsidRPr="007E49CC">
        <w:rPr>
          <w:rFonts w:ascii="Times New Roman" w:eastAsia="Times New Roman" w:hAnsi="Times New Roman" w:cs="Times New Roman"/>
          <w:color w:val="000000"/>
          <w:sz w:val="24"/>
          <w:szCs w:val="24"/>
        </w:rPr>
        <w:t>довой деятельности, является одним из профессионально важных качеств, поэтому актуальна задача формирования у обучающ</w:t>
      </w:r>
      <w:r w:rsidR="00FB2CF2" w:rsidRPr="007E49CC">
        <w:rPr>
          <w:rFonts w:ascii="Times New Roman" w:eastAsia="Times New Roman" w:hAnsi="Times New Roman" w:cs="Times New Roman"/>
          <w:color w:val="000000"/>
          <w:sz w:val="24"/>
          <w:szCs w:val="24"/>
        </w:rPr>
        <w:t>ихся пространственного мышления</w:t>
      </w:r>
      <w:r w:rsidRPr="007E49CC">
        <w:rPr>
          <w:rFonts w:ascii="Times New Roman" w:eastAsia="Times New Roman" w:hAnsi="Times New Roman" w:cs="Times New Roman"/>
          <w:color w:val="000000"/>
          <w:sz w:val="24"/>
          <w:szCs w:val="24"/>
        </w:rPr>
        <w:t xml:space="preserve"> как разновидности образного мышления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существенного компонента в подготовке к практической деятельности по многим направлениям. </w:t>
      </w:r>
      <w:proofErr w:type="gramEnd"/>
    </w:p>
    <w:p w14:paraId="1CF082B0"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Цель освоения программы учебного курса «Геометрия» на базовом уровне</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обучения – общеобр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сти успешного продолжения образования по специальностям, не связанным с прикладным использован</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ем геометрии.</w:t>
      </w:r>
    </w:p>
    <w:p w14:paraId="51D25581"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кой геометрии и необходимые для жизни в современном обществе. Кроме этого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они имеют возможность изучить геометрию более глубоко, если в дальнейшем возникнет необходимость в геометрических зн</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ниях в профессиональной деятельности.</w:t>
      </w:r>
    </w:p>
    <w:p w14:paraId="0D271F3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Достижение цели освоения программы обеспечивается решением соответствующих задач. При</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ритетными задачами освоения курса «Геометрии» на базовом уровне в 10</w:t>
      </w:r>
      <w:r w:rsidR="0098433B"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11 классах являются: </w:t>
      </w:r>
    </w:p>
    <w:p w14:paraId="30E5434B"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представления о геометрии как части мировой культуры и осознание е</w:t>
      </w:r>
      <w:r w:rsidR="00FB2CF2" w:rsidRPr="007E49CC">
        <w:rPr>
          <w:rFonts w:ascii="Times New Roman" w:eastAsia="Times New Roman" w:hAnsi="Times New Roman" w:cs="Times New Roman"/>
          <w:color w:val="000000"/>
          <w:sz w:val="24"/>
          <w:szCs w:val="24"/>
        </w:rPr>
        <w:t>ё</w:t>
      </w:r>
      <w:r w:rsidRPr="007E49CC">
        <w:rPr>
          <w:rFonts w:ascii="Times New Roman" w:eastAsia="Times New Roman" w:hAnsi="Times New Roman" w:cs="Times New Roman"/>
          <w:color w:val="000000"/>
          <w:sz w:val="24"/>
          <w:szCs w:val="24"/>
        </w:rPr>
        <w:t xml:space="preserve"> взаим</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связи с окружающим миром;</w:t>
      </w:r>
    </w:p>
    <w:p w14:paraId="6653649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представления о многогранниках и телах вращения как о важнейших математич</w:t>
      </w:r>
      <w:r w:rsidRPr="007E49CC">
        <w:rPr>
          <w:rFonts w:ascii="Times New Roman" w:eastAsia="Times New Roman" w:hAnsi="Times New Roman" w:cs="Times New Roman"/>
          <w:color w:val="000000"/>
          <w:sz w:val="24"/>
          <w:szCs w:val="24"/>
        </w:rPr>
        <w:t>е</w:t>
      </w:r>
      <w:r w:rsidRPr="007E49CC">
        <w:rPr>
          <w:rFonts w:ascii="Times New Roman" w:eastAsia="Times New Roman" w:hAnsi="Times New Roman" w:cs="Times New Roman"/>
          <w:color w:val="000000"/>
          <w:sz w:val="24"/>
          <w:szCs w:val="24"/>
        </w:rPr>
        <w:t xml:space="preserve">ских моделях, позволяющих описывать и изучать разные явления окружающего мира; </w:t>
      </w:r>
    </w:p>
    <w:p w14:paraId="28460417"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14:paraId="2117B209"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14:paraId="2515C84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4FB130CC"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овладение алгоритмами решения основных типов задач; формирование умения проводить н</w:t>
      </w:r>
      <w:r w:rsidRPr="007E49CC">
        <w:rPr>
          <w:rFonts w:ascii="Times New Roman" w:eastAsia="Times New Roman" w:hAnsi="Times New Roman" w:cs="Times New Roman"/>
          <w:color w:val="000000"/>
          <w:sz w:val="24"/>
          <w:szCs w:val="24"/>
        </w:rPr>
        <w:t>е</w:t>
      </w:r>
      <w:r w:rsidRPr="007E49CC">
        <w:rPr>
          <w:rFonts w:ascii="Times New Roman" w:eastAsia="Times New Roman" w:hAnsi="Times New Roman" w:cs="Times New Roman"/>
          <w:color w:val="000000"/>
          <w:sz w:val="24"/>
          <w:szCs w:val="24"/>
        </w:rPr>
        <w:t>сложные доказательные рассуждения в ходе решения стереометрических задач и задач с практическим содержанием;</w:t>
      </w:r>
    </w:p>
    <w:p w14:paraId="5BA9D64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 активн</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сти, исследовательских умений, критичности мышления;</w:t>
      </w:r>
    </w:p>
    <w:p w14:paraId="1D8D54C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функциональной грамотности, релевантной геометрии: умение распознавать пр</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 xml:space="preserve">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w:t>
      </w:r>
      <w:r w:rsidRPr="007E49CC">
        <w:rPr>
          <w:rFonts w:ascii="Times New Roman" w:eastAsia="Times New Roman" w:hAnsi="Times New Roman" w:cs="Times New Roman"/>
          <w:color w:val="000000"/>
          <w:sz w:val="24"/>
          <w:szCs w:val="24"/>
        </w:rPr>
        <w:lastRenderedPageBreak/>
        <w:t>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1FA35FA"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w:t>
      </w:r>
      <w:r w:rsidR="00FB2CF2"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6F58FF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Предпочтение отда</w:t>
      </w:r>
      <w:r w:rsidR="00483C1F"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тся наглядно-конструктивн</w:t>
      </w:r>
      <w:r w:rsidR="00690DB4" w:rsidRPr="007E49CC">
        <w:rPr>
          <w:rFonts w:ascii="Times New Roman" w:eastAsia="Times New Roman" w:hAnsi="Times New Roman" w:cs="Times New Roman"/>
          <w:sz w:val="24"/>
          <w:szCs w:val="24"/>
        </w:rPr>
        <w:t>ому методу обучения, то есть</w:t>
      </w:r>
      <w:r w:rsidRPr="007E49CC">
        <w:rPr>
          <w:rFonts w:ascii="Times New Roman" w:eastAsia="Times New Roman" w:hAnsi="Times New Roman" w:cs="Times New Roman"/>
          <w:sz w:val="24"/>
          <w:szCs w:val="24"/>
        </w:rPr>
        <w:t xml:space="preserve"> теоретические зн</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ния имеют в своей основе чувственность предметно-практической деятельности. Развитие простра</w:t>
      </w:r>
      <w:r w:rsidRPr="007E49CC">
        <w:rPr>
          <w:rFonts w:ascii="Times New Roman" w:eastAsia="Times New Roman" w:hAnsi="Times New Roman" w:cs="Times New Roman"/>
          <w:sz w:val="24"/>
          <w:szCs w:val="24"/>
        </w:rPr>
        <w:t>н</w:t>
      </w:r>
      <w:r w:rsidRPr="007E49CC">
        <w:rPr>
          <w:rFonts w:ascii="Times New Roman" w:eastAsia="Times New Roman" w:hAnsi="Times New Roman" w:cs="Times New Roman"/>
          <w:sz w:val="24"/>
          <w:szCs w:val="24"/>
        </w:rPr>
        <w:t>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 xml:space="preserve">водится с опорой на наглядность, а оперирование образом </w:t>
      </w:r>
      <w:r w:rsidR="00483C1F" w:rsidRPr="007E49CC">
        <w:rPr>
          <w:rFonts w:ascii="Times New Roman" w:hAnsi="Times New Roman" w:cs="Times New Roman"/>
          <w:sz w:val="24"/>
          <w:szCs w:val="24"/>
        </w:rPr>
        <w:t>—</w:t>
      </w:r>
      <w:r w:rsidRPr="007E49CC">
        <w:rPr>
          <w:rFonts w:ascii="Times New Roman" w:eastAsia="Times New Roman" w:hAnsi="Times New Roman" w:cs="Times New Roman"/>
          <w:sz w:val="24"/>
          <w:szCs w:val="24"/>
        </w:rPr>
        <w:t xml:space="preserve"> в условиях отвлечения от наглядности, мысленного изменения его исходного содержания. </w:t>
      </w:r>
    </w:p>
    <w:p w14:paraId="159FB50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содержательные линии курса «Геометрии» в 10–11 классах: «Многогранники», «Пр</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мые и плоскости в пространстве», «Тела вращения», «Векторы и координаты в пространстве». Формир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вание логических умений распределяется не только по содержательным линиям, но и по годам обучения на уровне среднего общего образования.</w:t>
      </w:r>
    </w:p>
    <w:p w14:paraId="2AF12C1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Содержание образования, соответствующее предметным результатам освоения Примерной раб</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134E73E"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p>
    <w:p w14:paraId="6597DF2E" w14:textId="77777777" w:rsidR="00E364F8" w:rsidRPr="007E49CC" w:rsidRDefault="00E364F8" w:rsidP="002F4238">
      <w:pPr>
        <w:pStyle w:val="2"/>
        <w:spacing w:line="240" w:lineRule="auto"/>
        <w:ind w:right="424"/>
        <w:rPr>
          <w:rFonts w:eastAsia="Times New Roman" w:cs="Times New Roman"/>
          <w:sz w:val="24"/>
          <w:szCs w:val="24"/>
        </w:rPr>
      </w:pPr>
      <w:bookmarkStart w:id="1" w:name="_Toc118726595"/>
      <w:r w:rsidRPr="007E49CC">
        <w:rPr>
          <w:rFonts w:eastAsia="Times New Roman" w:cs="Times New Roman"/>
          <w:sz w:val="24"/>
          <w:szCs w:val="24"/>
        </w:rPr>
        <w:t>Место учебного курса в учебном плане</w:t>
      </w:r>
      <w:bookmarkEnd w:id="1"/>
    </w:p>
    <w:p w14:paraId="0E59E79E" w14:textId="496CBE4C" w:rsidR="00E364F8" w:rsidRPr="007E49CC" w:rsidRDefault="00143927"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hAnsi="Times New Roman" w:cs="Times New Roman"/>
          <w:sz w:val="24"/>
          <w:szCs w:val="24"/>
        </w:rPr>
        <w:t xml:space="preserve">В </w:t>
      </w:r>
      <w:r w:rsidR="00E364F8" w:rsidRPr="007E49CC">
        <w:rPr>
          <w:rFonts w:ascii="Times New Roman" w:hAnsi="Times New Roman" w:cs="Times New Roman"/>
          <w:sz w:val="24"/>
          <w:szCs w:val="24"/>
        </w:rPr>
        <w:t>Учебн</w:t>
      </w:r>
      <w:r w:rsidRPr="007E49CC">
        <w:rPr>
          <w:rFonts w:ascii="Times New Roman" w:hAnsi="Times New Roman" w:cs="Times New Roman"/>
          <w:sz w:val="24"/>
          <w:szCs w:val="24"/>
        </w:rPr>
        <w:t>ом</w:t>
      </w:r>
      <w:r w:rsidR="00E364F8" w:rsidRPr="007E49CC">
        <w:rPr>
          <w:rFonts w:ascii="Times New Roman" w:hAnsi="Times New Roman" w:cs="Times New Roman"/>
          <w:sz w:val="24"/>
          <w:szCs w:val="24"/>
        </w:rPr>
        <w:t xml:space="preserve"> план</w:t>
      </w:r>
      <w:r w:rsidRPr="007E49CC">
        <w:rPr>
          <w:rFonts w:ascii="Times New Roman" w:hAnsi="Times New Roman" w:cs="Times New Roman"/>
          <w:sz w:val="24"/>
          <w:szCs w:val="24"/>
        </w:rPr>
        <w:t>е</w:t>
      </w:r>
      <w:r w:rsidR="00E364F8" w:rsidRPr="007E49CC">
        <w:rPr>
          <w:rFonts w:ascii="Times New Roman" w:hAnsi="Times New Roman" w:cs="Times New Roman"/>
          <w:sz w:val="24"/>
          <w:szCs w:val="24"/>
        </w:rPr>
        <w:t xml:space="preserve"> на изучение геометрии отводит</w:t>
      </w:r>
      <w:r w:rsidRPr="007E49CC">
        <w:rPr>
          <w:rFonts w:ascii="Times New Roman" w:hAnsi="Times New Roman" w:cs="Times New Roman"/>
          <w:sz w:val="24"/>
          <w:szCs w:val="24"/>
        </w:rPr>
        <w:t>ся</w:t>
      </w:r>
      <w:r w:rsidR="00E364F8" w:rsidRPr="007E49CC">
        <w:rPr>
          <w:rFonts w:ascii="Times New Roman" w:hAnsi="Times New Roman" w:cs="Times New Roman"/>
          <w:sz w:val="24"/>
          <w:szCs w:val="24"/>
        </w:rPr>
        <w:t xml:space="preserve"> не менее 2 учебных часов в неделю в 10 классе и 1 учебного часа в н</w:t>
      </w:r>
      <w:r w:rsidR="00B7733C" w:rsidRPr="007E49CC">
        <w:rPr>
          <w:rFonts w:ascii="Times New Roman" w:hAnsi="Times New Roman" w:cs="Times New Roman"/>
          <w:sz w:val="24"/>
          <w:szCs w:val="24"/>
        </w:rPr>
        <w:t>еделю в 11 классе, всего за два</w:t>
      </w:r>
      <w:r w:rsidR="00F53B47" w:rsidRPr="007E49CC">
        <w:rPr>
          <w:rFonts w:ascii="Times New Roman" w:hAnsi="Times New Roman" w:cs="Times New Roman"/>
          <w:sz w:val="24"/>
          <w:szCs w:val="24"/>
        </w:rPr>
        <w:t xml:space="preserve"> года обучения</w:t>
      </w:r>
      <w:r w:rsidR="00E364F8" w:rsidRPr="007E49CC">
        <w:rPr>
          <w:rFonts w:ascii="Times New Roman" w:eastAsia="Times New Roman" w:hAnsi="Times New Roman" w:cs="Times New Roman"/>
          <w:sz w:val="24"/>
          <w:szCs w:val="24"/>
        </w:rPr>
        <w:t xml:space="preserve"> не менее 10</w:t>
      </w:r>
      <w:r w:rsidR="007E49CC">
        <w:rPr>
          <w:rFonts w:ascii="Times New Roman" w:eastAsia="Times New Roman" w:hAnsi="Times New Roman" w:cs="Times New Roman"/>
          <w:sz w:val="24"/>
          <w:szCs w:val="24"/>
        </w:rPr>
        <w:t>2</w:t>
      </w:r>
      <w:r w:rsidR="00E364F8" w:rsidRPr="007E49CC">
        <w:rPr>
          <w:rFonts w:ascii="Times New Roman" w:eastAsia="Times New Roman" w:hAnsi="Times New Roman" w:cs="Times New Roman"/>
          <w:sz w:val="24"/>
          <w:szCs w:val="24"/>
        </w:rPr>
        <w:t xml:space="preserve"> учебных час</w:t>
      </w:r>
      <w:r w:rsidR="007E49CC">
        <w:rPr>
          <w:rFonts w:ascii="Times New Roman" w:eastAsia="Times New Roman" w:hAnsi="Times New Roman" w:cs="Times New Roman"/>
          <w:sz w:val="24"/>
          <w:szCs w:val="24"/>
        </w:rPr>
        <w:t>а</w:t>
      </w:r>
      <w:r w:rsidR="00E364F8" w:rsidRPr="007E49CC">
        <w:rPr>
          <w:rFonts w:ascii="Times New Roman" w:eastAsia="Times New Roman" w:hAnsi="Times New Roman" w:cs="Times New Roman"/>
          <w:sz w:val="24"/>
          <w:szCs w:val="24"/>
        </w:rPr>
        <w:t>.</w:t>
      </w:r>
    </w:p>
    <w:p w14:paraId="53DF9BA1" w14:textId="77777777" w:rsidR="00647F2E" w:rsidRPr="007E49CC" w:rsidRDefault="00647F2E" w:rsidP="002F4238">
      <w:pPr>
        <w:pStyle w:val="2"/>
        <w:spacing w:line="240" w:lineRule="auto"/>
        <w:ind w:right="424"/>
        <w:rPr>
          <w:rFonts w:eastAsia="Times New Roman" w:cs="Times New Roman"/>
          <w:sz w:val="24"/>
          <w:szCs w:val="24"/>
        </w:rPr>
      </w:pPr>
      <w:bookmarkStart w:id="2" w:name="_Toc118726596"/>
      <w:r w:rsidRPr="007E49CC">
        <w:rPr>
          <w:rFonts w:eastAsia="Times New Roman" w:cs="Times New Roman"/>
          <w:sz w:val="24"/>
          <w:szCs w:val="24"/>
        </w:rPr>
        <w:t>Планируемые предметные результаты освоения</w:t>
      </w:r>
      <w:r w:rsidR="00983716" w:rsidRPr="007E49CC">
        <w:rPr>
          <w:rFonts w:eastAsia="Times New Roman" w:cs="Times New Roman"/>
          <w:sz w:val="24"/>
          <w:szCs w:val="24"/>
        </w:rPr>
        <w:t xml:space="preserve"> </w:t>
      </w:r>
      <w:r w:rsidRPr="007E49CC">
        <w:rPr>
          <w:rFonts w:eastAsia="Times New Roman" w:cs="Times New Roman"/>
          <w:sz w:val="24"/>
          <w:szCs w:val="24"/>
        </w:rPr>
        <w:t>Примерной рабочей программы курса (по годам обучения)</w:t>
      </w:r>
      <w:bookmarkEnd w:id="2"/>
    </w:p>
    <w:p w14:paraId="0C7B2C79" w14:textId="77777777" w:rsidR="00647F2E" w:rsidRPr="007E49CC" w:rsidRDefault="00647F2E"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Предметные результаты изучения</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6C65CA2A" w14:textId="77777777" w:rsidR="00647F2E" w:rsidRPr="007E49CC" w:rsidRDefault="00647F2E" w:rsidP="002F4238">
      <w:pPr>
        <w:pStyle w:val="11"/>
        <w:spacing w:after="0" w:line="240" w:lineRule="auto"/>
        <w:ind w:right="424" w:firstLine="567"/>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14:paraId="4187D0B5" w14:textId="77777777" w:rsidR="00647F2E" w:rsidRPr="007E49CC" w:rsidRDefault="00647F2E" w:rsidP="002F4238">
      <w:pPr>
        <w:pStyle w:val="3"/>
        <w:spacing w:line="240" w:lineRule="auto"/>
        <w:ind w:right="424"/>
        <w:rPr>
          <w:rFonts w:eastAsia="Times New Roman" w:cs="Times New Roman"/>
          <w:b/>
          <w:bCs/>
          <w:sz w:val="24"/>
        </w:rPr>
      </w:pPr>
      <w:bookmarkStart w:id="3" w:name="_Toc118726597"/>
      <w:r w:rsidRPr="007E49CC">
        <w:rPr>
          <w:rFonts w:eastAsia="Times New Roman" w:cs="Times New Roman"/>
          <w:b/>
          <w:bCs/>
          <w:sz w:val="24"/>
        </w:rPr>
        <w:t>10 класс</w:t>
      </w:r>
      <w:bookmarkEnd w:id="3"/>
    </w:p>
    <w:p w14:paraId="125E86F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точка, прямая, плоскость.</w:t>
      </w:r>
    </w:p>
    <w:p w14:paraId="4F6CC26B"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аксиомы стереометрии и следствия из них при решении геометрических задач.</w:t>
      </w:r>
    </w:p>
    <w:p w14:paraId="1A6B530C"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параллельность и перпендикулярность прямых и плоскостей.</w:t>
      </w:r>
    </w:p>
    <w:p w14:paraId="225DB47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взаимное расположение прямых и плоскостей в пространстве.</w:t>
      </w:r>
    </w:p>
    <w:p w14:paraId="7FE159E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двугранный угол, грани двугранного угла, ребро двугранного угла; лине</w:t>
      </w:r>
      <w:r w:rsidRPr="007E49CC">
        <w:rPr>
          <w:rFonts w:ascii="Times New Roman" w:eastAsia="Times New Roman" w:hAnsi="Times New Roman" w:cs="Times New Roman"/>
          <w:color w:val="000000"/>
          <w:sz w:val="24"/>
          <w:szCs w:val="24"/>
        </w:rPr>
        <w:t>й</w:t>
      </w:r>
      <w:r w:rsidRPr="007E49CC">
        <w:rPr>
          <w:rFonts w:ascii="Times New Roman" w:eastAsia="Times New Roman" w:hAnsi="Times New Roman" w:cs="Times New Roman"/>
          <w:color w:val="000000"/>
          <w:sz w:val="24"/>
          <w:szCs w:val="24"/>
        </w:rPr>
        <w:t>ный угол двугранного угла; градусная мера двугранного угла.</w:t>
      </w:r>
    </w:p>
    <w:p w14:paraId="0341D10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многогранник, выпуклый и невыпуклый многогранник, элементы мног</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гранника, правильный многогранник.</w:t>
      </w:r>
    </w:p>
    <w:p w14:paraId="0EFBB2C3"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Распознавать основные виды многогранников (пирамида</w:t>
      </w:r>
      <w:r w:rsidRPr="007E49CC">
        <w:rPr>
          <w:rFonts w:ascii="Times New Roman" w:eastAsia="Times New Roman" w:hAnsi="Times New Roman" w:cs="Times New Roman"/>
          <w:sz w:val="24"/>
          <w:szCs w:val="24"/>
        </w:rPr>
        <w:t>;</w:t>
      </w:r>
      <w:r w:rsidRPr="007E49CC">
        <w:rPr>
          <w:rFonts w:ascii="Times New Roman" w:eastAsia="Times New Roman" w:hAnsi="Times New Roman" w:cs="Times New Roman"/>
          <w:color w:val="000000"/>
          <w:sz w:val="24"/>
          <w:szCs w:val="24"/>
        </w:rPr>
        <w:t xml:space="preserve"> призма</w:t>
      </w:r>
      <w:r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color w:val="000000"/>
          <w:sz w:val="24"/>
          <w:szCs w:val="24"/>
        </w:rPr>
        <w:t>прямоугольный параллелепипед, куб).</w:t>
      </w:r>
    </w:p>
    <w:p w14:paraId="69059A7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многогранники, выбирая основания для классификации (выпуклые и невыпу</w:t>
      </w:r>
      <w:r w:rsidRPr="007E49CC">
        <w:rPr>
          <w:rFonts w:ascii="Times New Roman" w:eastAsia="Times New Roman" w:hAnsi="Times New Roman" w:cs="Times New Roman"/>
          <w:color w:val="000000"/>
          <w:sz w:val="24"/>
          <w:szCs w:val="24"/>
        </w:rPr>
        <w:t>к</w:t>
      </w:r>
      <w:r w:rsidRPr="007E49CC">
        <w:rPr>
          <w:rFonts w:ascii="Times New Roman" w:eastAsia="Times New Roman" w:hAnsi="Times New Roman" w:cs="Times New Roman"/>
          <w:color w:val="000000"/>
          <w:sz w:val="24"/>
          <w:szCs w:val="24"/>
        </w:rPr>
        <w:t>лые многогранники; правильные многогранники; прямые и наклонные призмы, параллелепипеды).</w:t>
      </w:r>
    </w:p>
    <w:p w14:paraId="1702A2FE"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секущая плоскость, сечение многогранников.</w:t>
      </w:r>
    </w:p>
    <w:p w14:paraId="5B3397C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Объяснять принципы построения сечений, используя метод следов.</w:t>
      </w:r>
    </w:p>
    <w:p w14:paraId="6551AAC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firstLine="0"/>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Строить сечения многогранников методом следов, выполнять (выносные) плоские чертежи из р</w:t>
      </w:r>
      <w:r w:rsidRPr="007E49CC">
        <w:rPr>
          <w:rFonts w:ascii="Times New Roman" w:eastAsia="Times New Roman" w:hAnsi="Times New Roman" w:cs="Times New Roman"/>
          <w:color w:val="000000"/>
          <w:sz w:val="24"/>
          <w:szCs w:val="24"/>
        </w:rPr>
        <w:t>и</w:t>
      </w:r>
      <w:r w:rsidRPr="007E49CC">
        <w:rPr>
          <w:rFonts w:ascii="Times New Roman" w:eastAsia="Times New Roman" w:hAnsi="Times New Roman" w:cs="Times New Roman"/>
          <w:color w:val="000000"/>
          <w:sz w:val="24"/>
          <w:szCs w:val="24"/>
        </w:rPr>
        <w:t>сунков простых объёмных фигур: вид сверху, сбоку, снизу.</w:t>
      </w:r>
    </w:p>
    <w:p w14:paraId="0911116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Решать задачи на нахождение геометрических величин по образцам или алгоритмам, применяя и</w:t>
      </w:r>
      <w:r w:rsidRPr="007E49CC">
        <w:rPr>
          <w:rFonts w:ascii="Times New Roman" w:eastAsia="Times New Roman" w:hAnsi="Times New Roman" w:cs="Times New Roman"/>
          <w:color w:val="000000"/>
          <w:sz w:val="24"/>
          <w:szCs w:val="24"/>
        </w:rPr>
        <w:t>з</w:t>
      </w:r>
      <w:r w:rsidRPr="007E49CC">
        <w:rPr>
          <w:rFonts w:ascii="Times New Roman" w:eastAsia="Times New Roman" w:hAnsi="Times New Roman" w:cs="Times New Roman"/>
          <w:color w:val="000000"/>
          <w:sz w:val="24"/>
          <w:szCs w:val="24"/>
        </w:rPr>
        <w:t xml:space="preserve">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E49CC">
        <w:rPr>
          <w:rFonts w:ascii="Times New Roman" w:eastAsia="Times New Roman" w:hAnsi="Times New Roman" w:cs="Times New Roman"/>
          <w:color w:val="000000"/>
          <w:sz w:val="24"/>
          <w:szCs w:val="24"/>
        </w:rPr>
        <w:t>между</w:t>
      </w:r>
      <w:proofErr w:type="gramEnd"/>
      <w:r w:rsidRPr="007E49CC">
        <w:rPr>
          <w:rFonts w:ascii="Times New Roman" w:eastAsia="Times New Roman" w:hAnsi="Times New Roman" w:cs="Times New Roman"/>
          <w:color w:val="000000"/>
          <w:sz w:val="24"/>
          <w:szCs w:val="24"/>
        </w:rPr>
        <w:t xml:space="preserve"> скрещива</w:t>
      </w:r>
      <w:r w:rsidRPr="007E49CC">
        <w:rPr>
          <w:rFonts w:ascii="Times New Roman" w:eastAsia="Times New Roman" w:hAnsi="Times New Roman" w:cs="Times New Roman"/>
          <w:color w:val="000000"/>
          <w:sz w:val="24"/>
          <w:szCs w:val="24"/>
        </w:rPr>
        <w:t>ю</w:t>
      </w:r>
      <w:r w:rsidRPr="007E49CC">
        <w:rPr>
          <w:rFonts w:ascii="Times New Roman" w:eastAsia="Times New Roman" w:hAnsi="Times New Roman" w:cs="Times New Roman"/>
          <w:color w:val="000000"/>
          <w:sz w:val="24"/>
          <w:szCs w:val="24"/>
        </w:rPr>
        <w:t>щимися прямыми.</w:t>
      </w:r>
    </w:p>
    <w:p w14:paraId="6ED4402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proofErr w:type="gramStart"/>
      <w:r w:rsidRPr="007E49CC">
        <w:rPr>
          <w:rFonts w:ascii="Times New Roman" w:eastAsia="Times New Roman" w:hAnsi="Times New Roman" w:cs="Times New Roman"/>
          <w:color w:val="000000"/>
          <w:sz w:val="24"/>
          <w:szCs w:val="24"/>
        </w:rPr>
        <w:lastRenderedPageBreak/>
        <w:t>Решать задачи на нахождение геометрических величин по образцам или алгоритмам, применяя и</w:t>
      </w:r>
      <w:r w:rsidRPr="007E49CC">
        <w:rPr>
          <w:rFonts w:ascii="Times New Roman" w:eastAsia="Times New Roman" w:hAnsi="Times New Roman" w:cs="Times New Roman"/>
          <w:color w:val="000000"/>
          <w:sz w:val="24"/>
          <w:szCs w:val="24"/>
        </w:rPr>
        <w:t>з</w:t>
      </w:r>
      <w:r w:rsidRPr="007E49CC">
        <w:rPr>
          <w:rFonts w:ascii="Times New Roman" w:eastAsia="Times New Roman" w:hAnsi="Times New Roman" w:cs="Times New Roman"/>
          <w:color w:val="000000"/>
          <w:sz w:val="24"/>
          <w:szCs w:val="24"/>
        </w:rPr>
        <w:t>вестные аналитические методы при решении стандартных математических задач на вычисление у</w:t>
      </w:r>
      <w:r w:rsidRPr="007E49CC">
        <w:rPr>
          <w:rFonts w:ascii="Times New Roman" w:eastAsia="Times New Roman" w:hAnsi="Times New Roman" w:cs="Times New Roman"/>
          <w:color w:val="000000"/>
          <w:sz w:val="24"/>
          <w:szCs w:val="24"/>
        </w:rPr>
        <w:t>г</w:t>
      </w:r>
      <w:r w:rsidRPr="007E49CC">
        <w:rPr>
          <w:rFonts w:ascii="Times New Roman" w:eastAsia="Times New Roman" w:hAnsi="Times New Roman" w:cs="Times New Roman"/>
          <w:color w:val="000000"/>
          <w:sz w:val="24"/>
          <w:szCs w:val="24"/>
        </w:rPr>
        <w:t>лов между скрещивающимися прямыми, между прямой и плоскостью, между плоскостями, дв</w:t>
      </w:r>
      <w:r w:rsidRPr="007E49CC">
        <w:rPr>
          <w:rFonts w:ascii="Times New Roman" w:eastAsia="Times New Roman" w:hAnsi="Times New Roman" w:cs="Times New Roman"/>
          <w:color w:val="000000"/>
          <w:sz w:val="24"/>
          <w:szCs w:val="24"/>
        </w:rPr>
        <w:t>у</w:t>
      </w:r>
      <w:r w:rsidRPr="007E49CC">
        <w:rPr>
          <w:rFonts w:ascii="Times New Roman" w:eastAsia="Times New Roman" w:hAnsi="Times New Roman" w:cs="Times New Roman"/>
          <w:color w:val="000000"/>
          <w:sz w:val="24"/>
          <w:szCs w:val="24"/>
        </w:rPr>
        <w:t>гранных углов.</w:t>
      </w:r>
      <w:proofErr w:type="gramEnd"/>
    </w:p>
    <w:p w14:paraId="5FAD0AED" w14:textId="77777777" w:rsidR="00514E4F"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sz w:val="24"/>
          <w:szCs w:val="24"/>
        </w:rPr>
      </w:pPr>
      <w:r w:rsidRPr="007E49CC">
        <w:rPr>
          <w:rFonts w:ascii="Times New Roman" w:eastAsia="Times New Roman" w:hAnsi="Times New Roman" w:cs="Times New Roman"/>
          <w:color w:val="000000"/>
          <w:sz w:val="24"/>
          <w:szCs w:val="24"/>
        </w:rPr>
        <w:t>Вычислять объёмы и площади поверхностей многогранников (призма, пирамида) с применением формул</w:t>
      </w:r>
      <w:r w:rsidR="00514E4F" w:rsidRPr="007E49CC">
        <w:rPr>
          <w:rFonts w:ascii="Times New Roman" w:eastAsia="Times New Roman" w:hAnsi="Times New Roman" w:cs="Times New Roman"/>
          <w:sz w:val="24"/>
          <w:szCs w:val="24"/>
        </w:rPr>
        <w:t>; вычислять соотношения между площадями поверхностей</w:t>
      </w:r>
      <w:r w:rsidR="00983716" w:rsidRPr="007E49CC">
        <w:rPr>
          <w:rFonts w:ascii="Times New Roman" w:eastAsia="Times New Roman" w:hAnsi="Times New Roman" w:cs="Times New Roman"/>
          <w:sz w:val="24"/>
          <w:szCs w:val="24"/>
        </w:rPr>
        <w:t>,</w:t>
      </w:r>
      <w:r w:rsidR="00514E4F" w:rsidRPr="007E49CC">
        <w:rPr>
          <w:rFonts w:ascii="Times New Roman" w:eastAsia="Times New Roman" w:hAnsi="Times New Roman" w:cs="Times New Roman"/>
          <w:sz w:val="24"/>
          <w:szCs w:val="24"/>
        </w:rPr>
        <w:t xml:space="preserve"> объёмами подобных многогра</w:t>
      </w:r>
      <w:r w:rsidR="00514E4F" w:rsidRPr="007E49CC">
        <w:rPr>
          <w:rFonts w:ascii="Times New Roman" w:eastAsia="Times New Roman" w:hAnsi="Times New Roman" w:cs="Times New Roman"/>
          <w:sz w:val="24"/>
          <w:szCs w:val="24"/>
        </w:rPr>
        <w:t>н</w:t>
      </w:r>
      <w:r w:rsidR="00514E4F" w:rsidRPr="007E49CC">
        <w:rPr>
          <w:rFonts w:ascii="Times New Roman" w:eastAsia="Times New Roman" w:hAnsi="Times New Roman" w:cs="Times New Roman"/>
          <w:sz w:val="24"/>
          <w:szCs w:val="24"/>
        </w:rPr>
        <w:t>ников.</w:t>
      </w:r>
    </w:p>
    <w:p w14:paraId="0C89175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14:paraId="0250438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C3ABE32"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w:t>
      </w:r>
      <w:r w:rsidRPr="007E49CC">
        <w:rPr>
          <w:rFonts w:ascii="Times New Roman" w:eastAsia="Times New Roman" w:hAnsi="Times New Roman" w:cs="Times New Roman"/>
          <w:color w:val="000000"/>
          <w:sz w:val="24"/>
          <w:szCs w:val="24"/>
        </w:rPr>
        <w:t>е</w:t>
      </w:r>
      <w:r w:rsidRPr="007E49CC">
        <w:rPr>
          <w:rFonts w:ascii="Times New Roman" w:eastAsia="Times New Roman" w:hAnsi="Times New Roman" w:cs="Times New Roman"/>
          <w:color w:val="000000"/>
          <w:sz w:val="24"/>
          <w:szCs w:val="24"/>
        </w:rPr>
        <w:t>сколько шагов решения, если условия применения заданы в явной форме.</w:t>
      </w:r>
    </w:p>
    <w:p w14:paraId="549F7A8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w:t>
      </w:r>
      <w:r w:rsidRPr="007E49CC">
        <w:rPr>
          <w:rFonts w:ascii="Times New Roman" w:eastAsia="Times New Roman" w:hAnsi="Times New Roman" w:cs="Times New Roman"/>
          <w:color w:val="000000"/>
          <w:sz w:val="24"/>
          <w:szCs w:val="24"/>
        </w:rPr>
        <w:t>е</w:t>
      </w:r>
      <w:r w:rsidRPr="007E49CC">
        <w:rPr>
          <w:rFonts w:ascii="Times New Roman" w:eastAsia="Times New Roman" w:hAnsi="Times New Roman" w:cs="Times New Roman"/>
          <w:color w:val="000000"/>
          <w:sz w:val="24"/>
          <w:szCs w:val="24"/>
        </w:rPr>
        <w:t>шении стереометрических задач.</w:t>
      </w:r>
    </w:p>
    <w:p w14:paraId="052D63C5"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3959294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w:t>
      </w:r>
      <w:r w:rsidRPr="007E49CC">
        <w:rPr>
          <w:rFonts w:ascii="Times New Roman" w:eastAsia="Times New Roman" w:hAnsi="Times New Roman" w:cs="Times New Roman"/>
          <w:color w:val="000000"/>
          <w:sz w:val="24"/>
          <w:szCs w:val="24"/>
        </w:rPr>
        <w:t>н</w:t>
      </w:r>
      <w:r w:rsidRPr="007E49CC">
        <w:rPr>
          <w:rFonts w:ascii="Times New Roman" w:eastAsia="Times New Roman" w:hAnsi="Times New Roman" w:cs="Times New Roman"/>
          <w:color w:val="000000"/>
          <w:sz w:val="24"/>
          <w:szCs w:val="24"/>
        </w:rPr>
        <w:t>ные понятия в процессе поиска решения математически сформулированной проблемы, моделир</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05E0F4C" w14:textId="77777777" w:rsidR="00E364F8" w:rsidRPr="007E49CC" w:rsidRDefault="00E364F8" w:rsidP="002F4238">
      <w:pPr>
        <w:pStyle w:val="2"/>
        <w:spacing w:line="240" w:lineRule="auto"/>
        <w:ind w:right="424"/>
        <w:rPr>
          <w:rFonts w:eastAsia="Times New Roman" w:cs="Times New Roman"/>
          <w:sz w:val="24"/>
          <w:szCs w:val="24"/>
        </w:rPr>
      </w:pPr>
      <w:bookmarkStart w:id="4" w:name="_Toc118726599"/>
      <w:r w:rsidRPr="007E49CC">
        <w:rPr>
          <w:rFonts w:eastAsia="Times New Roman" w:cs="Times New Roman"/>
          <w:sz w:val="24"/>
          <w:szCs w:val="24"/>
        </w:rPr>
        <w:t>Содержание учебного курса (по годам обучения)</w:t>
      </w:r>
      <w:bookmarkEnd w:id="4"/>
    </w:p>
    <w:p w14:paraId="69D2877B" w14:textId="77777777" w:rsidR="00E364F8" w:rsidRPr="007E49CC" w:rsidRDefault="00E364F8" w:rsidP="002F4238">
      <w:pPr>
        <w:pStyle w:val="3"/>
        <w:spacing w:line="240" w:lineRule="auto"/>
        <w:ind w:right="424"/>
        <w:rPr>
          <w:rFonts w:eastAsia="Times New Roman" w:cs="Times New Roman"/>
          <w:b/>
          <w:bCs/>
          <w:sz w:val="24"/>
        </w:rPr>
      </w:pPr>
      <w:bookmarkStart w:id="5" w:name="_Toc118726600"/>
      <w:r w:rsidRPr="007E49CC">
        <w:rPr>
          <w:rFonts w:eastAsia="Times New Roman" w:cs="Times New Roman"/>
          <w:b/>
          <w:bCs/>
          <w:sz w:val="24"/>
        </w:rPr>
        <w:t>10 класс</w:t>
      </w:r>
      <w:bookmarkEnd w:id="5"/>
    </w:p>
    <w:p w14:paraId="5CCAEC4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b/>
          <w:sz w:val="24"/>
          <w:szCs w:val="24"/>
        </w:rPr>
        <w:t>Прямые и плоскости в пространстве</w:t>
      </w:r>
    </w:p>
    <w:p w14:paraId="6FD81E16"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понятия стереометрии.</w:t>
      </w:r>
      <w:r w:rsidR="00BB5BD1"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Точка, прямая, плоскость, пространство. Понятие об аксиомат</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ческом построении стереометрии: аксиомы стереометрии и следствия из них.</w:t>
      </w:r>
    </w:p>
    <w:p w14:paraId="5107233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w:t>
      </w:r>
      <w:proofErr w:type="gramStart"/>
      <w:r w:rsidRPr="007E49CC">
        <w:rPr>
          <w:rFonts w:ascii="Times New Roman" w:eastAsia="Times New Roman" w:hAnsi="Times New Roman" w:cs="Times New Roman"/>
          <w:sz w:val="24"/>
          <w:szCs w:val="24"/>
        </w:rPr>
        <w:t>прямых</w:t>
      </w:r>
      <w:proofErr w:type="gramEnd"/>
      <w:r w:rsidRPr="007E49CC">
        <w:rPr>
          <w:rFonts w:ascii="Times New Roman" w:eastAsia="Times New Roman" w:hAnsi="Times New Roman" w:cs="Times New Roman"/>
          <w:sz w:val="24"/>
          <w:szCs w:val="24"/>
        </w:rPr>
        <w:t xml:space="preserve"> в пространстве: пересекающиеся, параллельные и скрещивающ</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еся прямые. </w:t>
      </w:r>
      <w:proofErr w:type="gramStart"/>
      <w:r w:rsidRPr="007E49CC">
        <w:rPr>
          <w:rFonts w:ascii="Times New Roman" w:eastAsia="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E49CC">
        <w:rPr>
          <w:rFonts w:ascii="Times New Roman" w:eastAsia="Times New Roman" w:hAnsi="Times New Roman" w:cs="Times New Roman"/>
          <w:sz w:val="24"/>
          <w:szCs w:val="24"/>
        </w:rPr>
        <w:t xml:space="preserve">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w:t>
      </w:r>
      <w:proofErr w:type="gramStart"/>
      <w:r w:rsidRPr="007E49CC">
        <w:rPr>
          <w:rFonts w:ascii="Times New Roman" w:eastAsia="Times New Roman" w:hAnsi="Times New Roman" w:cs="Times New Roman"/>
          <w:sz w:val="24"/>
          <w:szCs w:val="24"/>
        </w:rPr>
        <w:t>между</w:t>
      </w:r>
      <w:proofErr w:type="gramEnd"/>
      <w:r w:rsidRPr="007E49CC">
        <w:rPr>
          <w:rFonts w:ascii="Times New Roman" w:eastAsia="Times New Roman" w:hAnsi="Times New Roman" w:cs="Times New Roman"/>
          <w:sz w:val="24"/>
          <w:szCs w:val="24"/>
        </w:rPr>
        <w:t xml:space="preserve"> прямыми в пространстве. Параллельность плоскостей: параллельные плоскости; свойства п</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раллельных плоскостей. Простейшие пространственные фигуры на плоскости: тетраэдр, куб, параллел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пипед; построение сечений.</w:t>
      </w:r>
    </w:p>
    <w:p w14:paraId="19DE93C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прямой и плоскости: перпендикулярные прямые в пространстве, прямые п</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w:t>
      </w:r>
      <w:r w:rsidRPr="007E49CC">
        <w:rPr>
          <w:rFonts w:ascii="Times New Roman" w:eastAsia="Times New Roman" w:hAnsi="Times New Roman" w:cs="Times New Roman"/>
          <w:sz w:val="24"/>
          <w:szCs w:val="24"/>
        </w:rPr>
        <w:t>у</w:t>
      </w:r>
      <w:r w:rsidRPr="007E49CC">
        <w:rPr>
          <w:rFonts w:ascii="Times New Roman" w:eastAsia="Times New Roman" w:hAnsi="Times New Roman" w:cs="Times New Roman"/>
          <w:sz w:val="24"/>
          <w:szCs w:val="24"/>
        </w:rPr>
        <w:t xml:space="preserve">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C6607E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b/>
          <w:sz w:val="24"/>
          <w:szCs w:val="24"/>
        </w:rPr>
      </w:pPr>
      <w:r w:rsidRPr="007E49CC">
        <w:rPr>
          <w:rFonts w:ascii="Times New Roman" w:eastAsia="Times New Roman" w:hAnsi="Times New Roman" w:cs="Times New Roman"/>
          <w:b/>
          <w:sz w:val="24"/>
          <w:szCs w:val="24"/>
        </w:rPr>
        <w:t>Многогранники</w:t>
      </w:r>
    </w:p>
    <w:p w14:paraId="114A75E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Понятие многогранника, основные элементы многогранника, выпуклые и невыпуклые многогра</w:t>
      </w:r>
      <w:r w:rsidRPr="007E49CC">
        <w:rPr>
          <w:rFonts w:ascii="Times New Roman" w:eastAsia="Times New Roman" w:hAnsi="Times New Roman" w:cs="Times New Roman"/>
          <w:sz w:val="24"/>
          <w:szCs w:val="24"/>
        </w:rPr>
        <w:t>н</w:t>
      </w:r>
      <w:r w:rsidRPr="007E49CC">
        <w:rPr>
          <w:rFonts w:ascii="Times New Roman" w:eastAsia="Times New Roman" w:hAnsi="Times New Roman" w:cs="Times New Roman"/>
          <w:sz w:val="24"/>
          <w:szCs w:val="24"/>
        </w:rPr>
        <w:t xml:space="preserve">ники; развёртка многогранника. 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призма; грани и основания призмы; прямая и наклонная призмы; боковая и полная поверхность призмы. Параллелепипед, прямоугольный параллел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 xml:space="preserve">пипед и его свойства. 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вильная треугольная пирамида и правильный тетраэдр; куб. Представление о правильных многогранн</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ках: октаэдр, додекаэдр и икосаэдр. Сечения призмы и пирамиды.</w:t>
      </w:r>
    </w:p>
    <w:p w14:paraId="709AB75F"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w:t>
      </w:r>
      <w:r w:rsidRPr="007E49CC">
        <w:rPr>
          <w:rFonts w:ascii="Times New Roman" w:eastAsia="Times New Roman" w:hAnsi="Times New Roman" w:cs="Times New Roman"/>
          <w:sz w:val="24"/>
          <w:szCs w:val="24"/>
        </w:rPr>
        <w:t>м</w:t>
      </w:r>
      <w:r w:rsidRPr="007E49CC">
        <w:rPr>
          <w:rFonts w:ascii="Times New Roman" w:eastAsia="Times New Roman" w:hAnsi="Times New Roman" w:cs="Times New Roman"/>
          <w:sz w:val="24"/>
          <w:szCs w:val="24"/>
        </w:rPr>
        <w:t>метрии в пирамидах, параллелепипедах, правильных многогранниках.</w:t>
      </w:r>
    </w:p>
    <w:p w14:paraId="7A79B324"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w:t>
      </w:r>
      <w:r w:rsidRPr="007E49CC">
        <w:rPr>
          <w:rFonts w:ascii="Times New Roman" w:eastAsia="Times New Roman" w:hAnsi="Times New Roman" w:cs="Times New Roman"/>
          <w:sz w:val="24"/>
          <w:szCs w:val="24"/>
        </w:rPr>
        <w:t>з</w:t>
      </w:r>
      <w:r w:rsidRPr="007E49CC">
        <w:rPr>
          <w:rFonts w:ascii="Times New Roman" w:eastAsia="Times New Roman" w:hAnsi="Times New Roman" w:cs="Times New Roman"/>
          <w:sz w:val="24"/>
          <w:szCs w:val="24"/>
        </w:rPr>
        <w:t xml:space="preserve">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9DA613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Подобные тела в пространстве. Соотношения между площадями поверхностей</w:t>
      </w:r>
      <w:r w:rsidR="00BB5BD1"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объёмами подо</w:t>
      </w:r>
      <w:r w:rsidRPr="007E49CC">
        <w:rPr>
          <w:rFonts w:ascii="Times New Roman" w:eastAsia="Times New Roman" w:hAnsi="Times New Roman" w:cs="Times New Roman"/>
          <w:sz w:val="24"/>
          <w:szCs w:val="24"/>
        </w:rPr>
        <w:t>б</w:t>
      </w:r>
      <w:r w:rsidRPr="007E49CC">
        <w:rPr>
          <w:rFonts w:ascii="Times New Roman" w:eastAsia="Times New Roman" w:hAnsi="Times New Roman" w:cs="Times New Roman"/>
          <w:sz w:val="24"/>
          <w:szCs w:val="24"/>
        </w:rPr>
        <w:t>ных тел.</w:t>
      </w:r>
    </w:p>
    <w:p w14:paraId="52CDBF65" w14:textId="158B1BD3" w:rsidR="00E364F8" w:rsidRPr="007E49CC" w:rsidRDefault="00E364F8" w:rsidP="002F4238">
      <w:pPr>
        <w:pStyle w:val="2"/>
        <w:spacing w:before="0" w:line="240" w:lineRule="auto"/>
        <w:jc w:val="center"/>
        <w:rPr>
          <w:rFonts w:eastAsia="Times New Roman" w:cs="Times New Roman"/>
          <w:sz w:val="28"/>
          <w:szCs w:val="28"/>
        </w:rPr>
      </w:pPr>
      <w:bookmarkStart w:id="6" w:name="_Toc118726602"/>
      <w:r w:rsidRPr="007E49CC">
        <w:rPr>
          <w:rFonts w:eastAsia="Times New Roman" w:cs="Times New Roman"/>
          <w:sz w:val="28"/>
          <w:szCs w:val="28"/>
        </w:rPr>
        <w:t>Тематическое планирование учебного курса</w:t>
      </w:r>
      <w:r w:rsidR="004647A2" w:rsidRPr="007E49CC">
        <w:rPr>
          <w:rFonts w:eastAsia="Times New Roman" w:cs="Times New Roman"/>
          <w:sz w:val="28"/>
          <w:szCs w:val="28"/>
        </w:rPr>
        <w:t xml:space="preserve"> </w:t>
      </w:r>
      <w:r w:rsidRPr="007E49CC">
        <w:rPr>
          <w:rFonts w:eastAsia="Times New Roman" w:cs="Times New Roman"/>
          <w:sz w:val="28"/>
          <w:szCs w:val="28"/>
        </w:rPr>
        <w:t>(по годам обучения)</w:t>
      </w:r>
      <w:bookmarkEnd w:id="6"/>
    </w:p>
    <w:p w14:paraId="06363699" w14:textId="0A7E46C3" w:rsidR="00E364F8" w:rsidRPr="00E31460" w:rsidRDefault="00E364F8" w:rsidP="00E31460">
      <w:pPr>
        <w:pStyle w:val="3"/>
        <w:spacing w:line="240" w:lineRule="auto"/>
        <w:jc w:val="center"/>
        <w:rPr>
          <w:rFonts w:eastAsia="Times New Roman" w:cs="Times New Roman"/>
          <w:b/>
          <w:bCs/>
          <w:sz w:val="28"/>
          <w:szCs w:val="28"/>
        </w:rPr>
      </w:pPr>
      <w:bookmarkStart w:id="7" w:name="_Toc118726603"/>
      <w:r w:rsidRPr="00E31460">
        <w:rPr>
          <w:rFonts w:eastAsia="Times New Roman" w:cs="Times New Roman"/>
          <w:b/>
          <w:bCs/>
          <w:sz w:val="28"/>
          <w:szCs w:val="28"/>
        </w:rPr>
        <w:t>10 класс (</w:t>
      </w:r>
      <w:r w:rsidR="00E31460">
        <w:rPr>
          <w:rFonts w:eastAsia="Times New Roman" w:cs="Times New Roman"/>
          <w:b/>
          <w:bCs/>
          <w:sz w:val="28"/>
          <w:szCs w:val="28"/>
        </w:rPr>
        <w:t>68</w:t>
      </w:r>
      <w:r w:rsidRPr="00E31460">
        <w:rPr>
          <w:rFonts w:eastAsia="Times New Roman" w:cs="Times New Roman"/>
          <w:b/>
          <w:bCs/>
          <w:sz w:val="28"/>
          <w:szCs w:val="28"/>
        </w:rPr>
        <w:t xml:space="preserve"> часов)</w:t>
      </w:r>
      <w:bookmarkEnd w:id="7"/>
    </w:p>
    <w:p w14:paraId="68D94F17" w14:textId="77777777" w:rsidR="00970842" w:rsidRPr="007E49CC" w:rsidRDefault="00970842" w:rsidP="00E31460">
      <w:pPr>
        <w:pStyle w:val="11"/>
        <w:spacing w:after="0" w:line="240" w:lineRule="auto"/>
        <w:ind w:firstLine="709"/>
        <w:jc w:val="center"/>
        <w:rPr>
          <w:rFonts w:ascii="Times New Roman" w:eastAsia="Times New Roman" w:hAnsi="Times New Roman" w:cs="Times New Roman"/>
          <w:b/>
          <w:sz w:val="24"/>
          <w:szCs w:val="24"/>
        </w:rPr>
      </w:pPr>
    </w:p>
    <w:tbl>
      <w:tblPr>
        <w:tblStyle w:val="a5"/>
        <w:tblW w:w="11057" w:type="dxa"/>
        <w:tblInd w:w="-147" w:type="dxa"/>
        <w:tblLayout w:type="fixed"/>
        <w:tblLook w:val="0400" w:firstRow="0" w:lastRow="0" w:firstColumn="0" w:lastColumn="0" w:noHBand="0" w:noVBand="1"/>
      </w:tblPr>
      <w:tblGrid>
        <w:gridCol w:w="1560"/>
        <w:gridCol w:w="3260"/>
        <w:gridCol w:w="6237"/>
      </w:tblGrid>
      <w:tr w:rsidR="00E364F8" w:rsidRPr="007E49CC" w14:paraId="17BEB1C3" w14:textId="77777777" w:rsidTr="00E31460">
        <w:tc>
          <w:tcPr>
            <w:tcW w:w="1560" w:type="dxa"/>
          </w:tcPr>
          <w:p w14:paraId="76784622" w14:textId="77777777" w:rsidR="000644A9"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Название </w:t>
            </w:r>
          </w:p>
          <w:p w14:paraId="1202A742" w14:textId="7F277637" w:rsidR="00E364F8" w:rsidRPr="000644A9" w:rsidRDefault="00E364F8" w:rsidP="00E31460">
            <w:pPr>
              <w:pStyle w:val="11"/>
              <w:widowControl w:val="0"/>
              <w:spacing w:after="0" w:line="240" w:lineRule="auto"/>
              <w:jc w:val="center"/>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highlight w:val="white"/>
              </w:rPr>
              <w:t xml:space="preserve">раздела </w:t>
            </w:r>
          </w:p>
        </w:tc>
        <w:tc>
          <w:tcPr>
            <w:tcW w:w="3260" w:type="dxa"/>
          </w:tcPr>
          <w:p w14:paraId="0AD73A5D"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Основное содержание</w:t>
            </w:r>
          </w:p>
        </w:tc>
        <w:tc>
          <w:tcPr>
            <w:tcW w:w="6237" w:type="dxa"/>
          </w:tcPr>
          <w:p w14:paraId="7DE6BBC7"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Основные виды деятельности учащихся</w:t>
            </w:r>
          </w:p>
        </w:tc>
      </w:tr>
      <w:tr w:rsidR="00E364F8" w:rsidRPr="007E49CC" w14:paraId="51803296" w14:textId="77777777" w:rsidTr="00E31460">
        <w:tc>
          <w:tcPr>
            <w:tcW w:w="1560" w:type="dxa"/>
          </w:tcPr>
          <w:p w14:paraId="09B6520C"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Введение в стереоме</w:t>
            </w:r>
            <w:r w:rsidRPr="007E49CC">
              <w:rPr>
                <w:rFonts w:ascii="Times New Roman" w:eastAsia="Times New Roman" w:hAnsi="Times New Roman" w:cs="Times New Roman"/>
                <w:bCs/>
                <w:sz w:val="24"/>
                <w:szCs w:val="24"/>
                <w:highlight w:val="white"/>
              </w:rPr>
              <w:t>т</w:t>
            </w:r>
            <w:r w:rsidRPr="007E49CC">
              <w:rPr>
                <w:rFonts w:ascii="Times New Roman" w:eastAsia="Times New Roman" w:hAnsi="Times New Roman" w:cs="Times New Roman"/>
                <w:bCs/>
                <w:sz w:val="24"/>
                <w:szCs w:val="24"/>
                <w:highlight w:val="white"/>
              </w:rPr>
              <w:t xml:space="preserve">рию </w:t>
            </w:r>
          </w:p>
          <w:p w14:paraId="32763F6C" w14:textId="77777777" w:rsidR="00514E4F" w:rsidRPr="007E49CC" w:rsidRDefault="00514E4F"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(10 ч)</w:t>
            </w:r>
          </w:p>
          <w:p w14:paraId="7D6BDA63"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trike/>
                <w:color w:val="FF0000"/>
                <w:sz w:val="24"/>
                <w:szCs w:val="24"/>
                <w:highlight w:val="white"/>
              </w:rPr>
            </w:pPr>
          </w:p>
        </w:tc>
        <w:tc>
          <w:tcPr>
            <w:tcW w:w="3260" w:type="dxa"/>
          </w:tcPr>
          <w:p w14:paraId="2DA60519"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Основные понятия стере</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метрии: точка, прямая, пло</w:t>
            </w:r>
            <w:r w:rsidRPr="007E49CC">
              <w:rPr>
                <w:rFonts w:ascii="Times New Roman" w:eastAsia="Times New Roman" w:hAnsi="Times New Roman" w:cs="Times New Roman"/>
                <w:sz w:val="24"/>
                <w:szCs w:val="24"/>
                <w:highlight w:val="white"/>
              </w:rPr>
              <w:t>с</w:t>
            </w:r>
            <w:r w:rsidRPr="007E49CC">
              <w:rPr>
                <w:rFonts w:ascii="Times New Roman" w:eastAsia="Times New Roman" w:hAnsi="Times New Roman" w:cs="Times New Roman"/>
                <w:sz w:val="24"/>
                <w:szCs w:val="24"/>
                <w:highlight w:val="white"/>
              </w:rPr>
              <w:t>кость, пространство. Прав</w:t>
            </w:r>
            <w:r w:rsidRPr="007E49CC">
              <w:rPr>
                <w:rFonts w:ascii="Times New Roman" w:eastAsia="Times New Roman" w:hAnsi="Times New Roman" w:cs="Times New Roman"/>
                <w:sz w:val="24"/>
                <w:szCs w:val="24"/>
                <w:highlight w:val="white"/>
              </w:rPr>
              <w:t>и</w:t>
            </w:r>
            <w:r w:rsidRPr="007E49CC">
              <w:rPr>
                <w:rFonts w:ascii="Times New Roman" w:eastAsia="Times New Roman" w:hAnsi="Times New Roman" w:cs="Times New Roman"/>
                <w:sz w:val="24"/>
                <w:szCs w:val="24"/>
                <w:highlight w:val="white"/>
              </w:rPr>
              <w:t>ла изображения на рисунках: изображения плоскостей, п</w:t>
            </w:r>
            <w:r w:rsidRPr="007E49CC">
              <w:rPr>
                <w:rFonts w:ascii="Times New Roman" w:eastAsia="Times New Roman" w:hAnsi="Times New Roman" w:cs="Times New Roman"/>
                <w:sz w:val="24"/>
                <w:szCs w:val="24"/>
                <w:highlight w:val="white"/>
              </w:rPr>
              <w:t>а</w:t>
            </w:r>
            <w:r w:rsidRPr="007E49CC">
              <w:rPr>
                <w:rFonts w:ascii="Times New Roman" w:eastAsia="Times New Roman" w:hAnsi="Times New Roman" w:cs="Times New Roman"/>
                <w:sz w:val="24"/>
                <w:szCs w:val="24"/>
                <w:highlight w:val="white"/>
              </w:rPr>
              <w:t>раллельных прямых (отре</w:t>
            </w:r>
            <w:r w:rsidRPr="007E49CC">
              <w:rPr>
                <w:rFonts w:ascii="Times New Roman" w:eastAsia="Times New Roman" w:hAnsi="Times New Roman" w:cs="Times New Roman"/>
                <w:sz w:val="24"/>
                <w:szCs w:val="24"/>
                <w:highlight w:val="white"/>
              </w:rPr>
              <w:t>з</w:t>
            </w:r>
            <w:r w:rsidRPr="007E49CC">
              <w:rPr>
                <w:rFonts w:ascii="Times New Roman" w:eastAsia="Times New Roman" w:hAnsi="Times New Roman" w:cs="Times New Roman"/>
                <w:sz w:val="24"/>
                <w:szCs w:val="24"/>
                <w:highlight w:val="white"/>
              </w:rPr>
              <w:t>ков), середины отрезка. П</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нятия: пересекающиеся плоскости, пересекающиеся прямая и плоскость.</w:t>
            </w:r>
          </w:p>
          <w:p w14:paraId="551E50BF"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Знакомство с многогранн</w:t>
            </w:r>
            <w:r w:rsidRPr="007E49CC">
              <w:rPr>
                <w:rFonts w:ascii="Times New Roman" w:eastAsia="Times New Roman" w:hAnsi="Times New Roman" w:cs="Times New Roman"/>
                <w:sz w:val="24"/>
                <w:szCs w:val="24"/>
                <w:highlight w:val="white"/>
              </w:rPr>
              <w:t>и</w:t>
            </w:r>
            <w:r w:rsidRPr="007E49CC">
              <w:rPr>
                <w:rFonts w:ascii="Times New Roman" w:eastAsia="Times New Roman" w:hAnsi="Times New Roman" w:cs="Times New Roman"/>
                <w:sz w:val="24"/>
                <w:szCs w:val="24"/>
                <w:highlight w:val="white"/>
              </w:rPr>
              <w:t>ками, изображение мног</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гранников на рисунках, на проекционных чертежах. Начальные сведения о кубе и пирамиде, их разв</w:t>
            </w:r>
            <w:r w:rsidR="00690DB4" w:rsidRPr="007E49CC">
              <w:rPr>
                <w:rFonts w:ascii="Times New Roman" w:eastAsia="Times New Roman" w:hAnsi="Times New Roman" w:cs="Times New Roman"/>
                <w:sz w:val="24"/>
                <w:szCs w:val="24"/>
                <w:highlight w:val="white"/>
              </w:rPr>
              <w:t>ё</w:t>
            </w:r>
            <w:r w:rsidRPr="007E49CC">
              <w:rPr>
                <w:rFonts w:ascii="Times New Roman" w:eastAsia="Times New Roman" w:hAnsi="Times New Roman" w:cs="Times New Roman"/>
                <w:sz w:val="24"/>
                <w:szCs w:val="24"/>
                <w:highlight w:val="white"/>
              </w:rPr>
              <w:t>ртки и модели. Сечения многогра</w:t>
            </w:r>
            <w:r w:rsidRPr="007E49CC">
              <w:rPr>
                <w:rFonts w:ascii="Times New Roman" w:eastAsia="Times New Roman" w:hAnsi="Times New Roman" w:cs="Times New Roman"/>
                <w:sz w:val="24"/>
                <w:szCs w:val="24"/>
                <w:highlight w:val="white"/>
              </w:rPr>
              <w:t>н</w:t>
            </w:r>
            <w:r w:rsidRPr="007E49CC">
              <w:rPr>
                <w:rFonts w:ascii="Times New Roman" w:eastAsia="Times New Roman" w:hAnsi="Times New Roman" w:cs="Times New Roman"/>
                <w:sz w:val="24"/>
                <w:szCs w:val="24"/>
                <w:highlight w:val="white"/>
              </w:rPr>
              <w:t>ников.</w:t>
            </w:r>
          </w:p>
          <w:p w14:paraId="070C7FDD"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Понятие об аксиоматическом построении стереометрии: аксиомы </w:t>
            </w:r>
            <w:r w:rsidR="00483C1F" w:rsidRPr="007E49CC">
              <w:rPr>
                <w:rFonts w:ascii="Times New Roman" w:eastAsia="Times New Roman" w:hAnsi="Times New Roman" w:cs="Times New Roman"/>
                <w:sz w:val="24"/>
                <w:szCs w:val="24"/>
              </w:rPr>
              <w:t>стереометрии и следствия из них</w:t>
            </w:r>
          </w:p>
        </w:tc>
        <w:tc>
          <w:tcPr>
            <w:tcW w:w="6237" w:type="dxa"/>
          </w:tcPr>
          <w:p w14:paraId="0591F7E9"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w:t>
            </w:r>
          </w:p>
          <w:p w14:paraId="4BE06914"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Получать представления о пространственных фигурах, разбирать простейшие правила изображения этих фигур.</w:t>
            </w:r>
          </w:p>
          <w:p w14:paraId="7B2C106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Изображать прямую и плоскость на рисунке. </w:t>
            </w:r>
          </w:p>
          <w:p w14:paraId="647D83E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Распознавать многогранники, пирамиду, куб, называть их элементы.</w:t>
            </w:r>
          </w:p>
          <w:p w14:paraId="3E3AEC8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Делать рисунок куба, пирамиды, находить ошибки в неверных изображениях. </w:t>
            </w:r>
          </w:p>
          <w:p w14:paraId="75917B57"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Знакомиться с сечениями, с методом следов; использ</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вать для построения сечения метод следов, кратко зап</w:t>
            </w:r>
            <w:r w:rsidRPr="007E49CC">
              <w:rPr>
                <w:rFonts w:ascii="Times New Roman" w:eastAsia="Times New Roman" w:hAnsi="Times New Roman" w:cs="Times New Roman"/>
                <w:sz w:val="24"/>
                <w:szCs w:val="24"/>
                <w:highlight w:val="white"/>
              </w:rPr>
              <w:t>и</w:t>
            </w:r>
            <w:r w:rsidRPr="007E49CC">
              <w:rPr>
                <w:rFonts w:ascii="Times New Roman" w:eastAsia="Times New Roman" w:hAnsi="Times New Roman" w:cs="Times New Roman"/>
                <w:sz w:val="24"/>
                <w:szCs w:val="24"/>
                <w:highlight w:val="white"/>
              </w:rPr>
              <w:t>сывать шаги построения сечения.</w:t>
            </w:r>
          </w:p>
          <w:p w14:paraId="6935B98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Распознавать вид сечения и отношений, в которых с</w:t>
            </w:r>
            <w:r w:rsidRPr="007E49CC">
              <w:rPr>
                <w:rFonts w:ascii="Times New Roman" w:eastAsia="Times New Roman" w:hAnsi="Times New Roman" w:cs="Times New Roman"/>
                <w:sz w:val="24"/>
                <w:szCs w:val="24"/>
                <w:highlight w:val="white"/>
              </w:rPr>
              <w:t>е</w:t>
            </w:r>
            <w:r w:rsidRPr="007E49CC">
              <w:rPr>
                <w:rFonts w:ascii="Times New Roman" w:eastAsia="Times New Roman" w:hAnsi="Times New Roman" w:cs="Times New Roman"/>
                <w:sz w:val="24"/>
                <w:szCs w:val="24"/>
                <w:highlight w:val="white"/>
              </w:rPr>
              <w:t>чение делит ребра куба, находить площадь сечения.</w:t>
            </w:r>
          </w:p>
          <w:p w14:paraId="4D1C6DA7"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Использовать подобие при решении задач на постро</w:t>
            </w:r>
            <w:r w:rsidRPr="007E49CC">
              <w:rPr>
                <w:rFonts w:ascii="Times New Roman" w:eastAsia="Times New Roman" w:hAnsi="Times New Roman" w:cs="Times New Roman"/>
                <w:sz w:val="24"/>
                <w:szCs w:val="24"/>
                <w:highlight w:val="white"/>
              </w:rPr>
              <w:t>е</w:t>
            </w:r>
            <w:r w:rsidRPr="007E49CC">
              <w:rPr>
                <w:rFonts w:ascii="Times New Roman" w:eastAsia="Times New Roman" w:hAnsi="Times New Roman" w:cs="Times New Roman"/>
                <w:sz w:val="24"/>
                <w:szCs w:val="24"/>
                <w:highlight w:val="white"/>
              </w:rPr>
              <w:t xml:space="preserve">ние сечений. </w:t>
            </w:r>
          </w:p>
          <w:p w14:paraId="56A77D2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Знакомиться с</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аксиоматическим построением стере</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метрии, с аксиомами стереометрии и следствиями из них.</w:t>
            </w:r>
          </w:p>
          <w:p w14:paraId="727A1B8F"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Иллюстрировать</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аксиомы рисунками и при</w:t>
            </w:r>
            <w:r w:rsidR="00483C1F" w:rsidRPr="007E49CC">
              <w:rPr>
                <w:rFonts w:ascii="Times New Roman" w:eastAsia="Times New Roman" w:hAnsi="Times New Roman" w:cs="Times New Roman"/>
                <w:sz w:val="24"/>
                <w:szCs w:val="24"/>
              </w:rPr>
              <w:t>мерами из окружающей обстановки</w:t>
            </w:r>
          </w:p>
        </w:tc>
      </w:tr>
      <w:tr w:rsidR="00E364F8" w:rsidRPr="007E49CC" w14:paraId="1A8DE980" w14:textId="77777777" w:rsidTr="00E31460">
        <w:tc>
          <w:tcPr>
            <w:tcW w:w="1560" w:type="dxa"/>
          </w:tcPr>
          <w:p w14:paraId="3E21853A"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Прямые и плоскости в простра</w:t>
            </w:r>
            <w:r w:rsidRPr="007E49CC">
              <w:rPr>
                <w:rFonts w:ascii="Times New Roman" w:eastAsia="Times New Roman" w:hAnsi="Times New Roman" w:cs="Times New Roman"/>
                <w:bCs/>
                <w:sz w:val="24"/>
                <w:szCs w:val="24"/>
                <w:highlight w:val="white"/>
              </w:rPr>
              <w:t>н</w:t>
            </w:r>
            <w:r w:rsidRPr="007E49CC">
              <w:rPr>
                <w:rFonts w:ascii="Times New Roman" w:eastAsia="Times New Roman" w:hAnsi="Times New Roman" w:cs="Times New Roman"/>
                <w:bCs/>
                <w:sz w:val="24"/>
                <w:szCs w:val="24"/>
                <w:highlight w:val="white"/>
              </w:rPr>
              <w:t>стве. Пар</w:t>
            </w:r>
            <w:r w:rsidR="00483C1F" w:rsidRPr="007E49CC">
              <w:rPr>
                <w:rFonts w:ascii="Times New Roman" w:eastAsia="Times New Roman" w:hAnsi="Times New Roman" w:cs="Times New Roman"/>
                <w:bCs/>
                <w:sz w:val="24"/>
                <w:szCs w:val="24"/>
                <w:highlight w:val="white"/>
              </w:rPr>
              <w:t>а</w:t>
            </w:r>
            <w:r w:rsidR="00483C1F" w:rsidRPr="007E49CC">
              <w:rPr>
                <w:rFonts w:ascii="Times New Roman" w:eastAsia="Times New Roman" w:hAnsi="Times New Roman" w:cs="Times New Roman"/>
                <w:bCs/>
                <w:sz w:val="24"/>
                <w:szCs w:val="24"/>
                <w:highlight w:val="white"/>
              </w:rPr>
              <w:t>л</w:t>
            </w:r>
            <w:r w:rsidR="00483C1F" w:rsidRPr="007E49CC">
              <w:rPr>
                <w:rFonts w:ascii="Times New Roman" w:eastAsia="Times New Roman" w:hAnsi="Times New Roman" w:cs="Times New Roman"/>
                <w:bCs/>
                <w:sz w:val="24"/>
                <w:szCs w:val="24"/>
                <w:highlight w:val="white"/>
              </w:rPr>
              <w:t>лельность прямых и плоскостей</w:t>
            </w:r>
          </w:p>
          <w:p w14:paraId="2700C8A8"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(12 ч)</w:t>
            </w:r>
          </w:p>
          <w:p w14:paraId="641E8C8D"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p>
          <w:p w14:paraId="0302EDEB"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p>
        </w:tc>
        <w:tc>
          <w:tcPr>
            <w:tcW w:w="3260" w:type="dxa"/>
          </w:tcPr>
          <w:p w14:paraId="226E0B0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w:t>
            </w:r>
            <w:proofErr w:type="gramStart"/>
            <w:r w:rsidRPr="007E49CC">
              <w:rPr>
                <w:rFonts w:ascii="Times New Roman" w:eastAsia="Times New Roman" w:hAnsi="Times New Roman" w:cs="Times New Roman"/>
                <w:sz w:val="24"/>
                <w:szCs w:val="24"/>
              </w:rPr>
              <w:t>прямых</w:t>
            </w:r>
            <w:proofErr w:type="gramEnd"/>
            <w:r w:rsidRPr="007E49CC">
              <w:rPr>
                <w:rFonts w:ascii="Times New Roman" w:eastAsia="Times New Roman" w:hAnsi="Times New Roman" w:cs="Times New Roman"/>
                <w:sz w:val="24"/>
                <w:szCs w:val="24"/>
              </w:rPr>
              <w:t xml:space="preserve"> в пространстве: п</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 xml:space="preserve">ресекающиеся, параллельные и скрещивающиеся прямые. </w:t>
            </w:r>
          </w:p>
          <w:p w14:paraId="72AA6117" w14:textId="77777777" w:rsidR="00E364F8" w:rsidRPr="007E49CC" w:rsidRDefault="00E364F8" w:rsidP="00E31460">
            <w:pPr>
              <w:pStyle w:val="11"/>
              <w:widowControl w:val="0"/>
              <w:spacing w:after="0" w:line="240" w:lineRule="auto"/>
              <w:ind w:right="-103" w:firstLine="0"/>
              <w:jc w:val="left"/>
              <w:rPr>
                <w:rFonts w:ascii="Times New Roman" w:eastAsia="Times New Roman" w:hAnsi="Times New Roman" w:cs="Times New Roman"/>
                <w:sz w:val="24"/>
                <w:szCs w:val="24"/>
              </w:rPr>
            </w:pPr>
            <w:proofErr w:type="gramStart"/>
            <w:r w:rsidRPr="007E49CC">
              <w:rPr>
                <w:rFonts w:ascii="Times New Roman" w:eastAsia="Times New Roman" w:hAnsi="Times New Roman" w:cs="Times New Roman"/>
                <w:sz w:val="24"/>
                <w:szCs w:val="24"/>
              </w:rPr>
              <w:t>Параллельность прямых и плоскостей в пространстве: параллельные прямые в пр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странстве; параллельность трёх прямых; параллельность прямой и плоскости.</w:t>
            </w:r>
            <w:proofErr w:type="gramEnd"/>
            <w:r w:rsidRPr="007E49CC">
              <w:rPr>
                <w:rFonts w:ascii="Times New Roman" w:eastAsia="Times New Roman" w:hAnsi="Times New Roman" w:cs="Times New Roman"/>
                <w:sz w:val="24"/>
                <w:szCs w:val="24"/>
              </w:rPr>
              <w:t xml:space="preserve">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w:t>
            </w:r>
            <w:proofErr w:type="gramStart"/>
            <w:r w:rsidRPr="007E49CC">
              <w:rPr>
                <w:rFonts w:ascii="Times New Roman" w:eastAsia="Times New Roman" w:hAnsi="Times New Roman" w:cs="Times New Roman"/>
                <w:sz w:val="24"/>
                <w:szCs w:val="24"/>
              </w:rPr>
              <w:t>между</w:t>
            </w:r>
            <w:proofErr w:type="gramEnd"/>
            <w:r w:rsidRPr="007E49CC">
              <w:rPr>
                <w:rFonts w:ascii="Times New Roman" w:eastAsia="Times New Roman" w:hAnsi="Times New Roman" w:cs="Times New Roman"/>
                <w:sz w:val="24"/>
                <w:szCs w:val="24"/>
              </w:rPr>
              <w:t xml:space="preserve"> прямыми в пр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 xml:space="preserve">странстве. </w:t>
            </w:r>
          </w:p>
          <w:p w14:paraId="0D5B93C3"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Параллельность плоскостей: параллельные плоскости; свойства параллельных плоскостей. </w:t>
            </w:r>
          </w:p>
          <w:p w14:paraId="0D40629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color w:val="FF0000"/>
                <w:sz w:val="24"/>
                <w:szCs w:val="24"/>
                <w:highlight w:val="white"/>
              </w:rPr>
            </w:pPr>
            <w:r w:rsidRPr="007E49CC">
              <w:rPr>
                <w:rFonts w:ascii="Times New Roman" w:eastAsia="Times New Roman" w:hAnsi="Times New Roman" w:cs="Times New Roman"/>
                <w:sz w:val="24"/>
                <w:szCs w:val="24"/>
              </w:rPr>
              <w:t>Простейшие пространстве</w:t>
            </w:r>
            <w:r w:rsidRPr="007E49CC">
              <w:rPr>
                <w:rFonts w:ascii="Times New Roman" w:eastAsia="Times New Roman" w:hAnsi="Times New Roman" w:cs="Times New Roman"/>
                <w:sz w:val="24"/>
                <w:szCs w:val="24"/>
              </w:rPr>
              <w:t>н</w:t>
            </w:r>
            <w:r w:rsidRPr="007E49CC">
              <w:rPr>
                <w:rFonts w:ascii="Times New Roman" w:eastAsia="Times New Roman" w:hAnsi="Times New Roman" w:cs="Times New Roman"/>
                <w:sz w:val="24"/>
                <w:szCs w:val="24"/>
              </w:rPr>
              <w:t>ные фигуры на плоскости: тетраэдр, куб, пар</w:t>
            </w:r>
            <w:r w:rsidR="00483C1F" w:rsidRPr="007E49CC">
              <w:rPr>
                <w:rFonts w:ascii="Times New Roman" w:eastAsia="Times New Roman" w:hAnsi="Times New Roman" w:cs="Times New Roman"/>
                <w:sz w:val="24"/>
                <w:szCs w:val="24"/>
              </w:rPr>
              <w:t>аллелеп</w:t>
            </w:r>
            <w:r w:rsidR="00483C1F" w:rsidRPr="007E49CC">
              <w:rPr>
                <w:rFonts w:ascii="Times New Roman" w:eastAsia="Times New Roman" w:hAnsi="Times New Roman" w:cs="Times New Roman"/>
                <w:sz w:val="24"/>
                <w:szCs w:val="24"/>
              </w:rPr>
              <w:t>и</w:t>
            </w:r>
            <w:r w:rsidR="00483C1F" w:rsidRPr="007E49CC">
              <w:rPr>
                <w:rFonts w:ascii="Times New Roman" w:eastAsia="Times New Roman" w:hAnsi="Times New Roman" w:cs="Times New Roman"/>
                <w:sz w:val="24"/>
                <w:szCs w:val="24"/>
              </w:rPr>
              <w:t>пед; построение сечений</w:t>
            </w:r>
          </w:p>
        </w:tc>
        <w:tc>
          <w:tcPr>
            <w:tcW w:w="6237" w:type="dxa"/>
          </w:tcPr>
          <w:p w14:paraId="7A1381B6"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 проводить аналогии.</w:t>
            </w:r>
          </w:p>
          <w:p w14:paraId="5964262A"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Перечислять возможные способы расположения двух прямых в пространстве, иллюстрировать их на примерах.</w:t>
            </w:r>
          </w:p>
          <w:p w14:paraId="72190D9E"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Давать определение скрещивающихся прямых, форм</w:t>
            </w:r>
            <w:r w:rsidRPr="007E49CC">
              <w:rPr>
                <w:rFonts w:ascii="Times New Roman" w:eastAsia="Times New Roman" w:hAnsi="Times New Roman" w:cs="Times New Roman"/>
                <w:sz w:val="24"/>
                <w:szCs w:val="24"/>
              </w:rPr>
              <w:t>у</w:t>
            </w:r>
            <w:r w:rsidRPr="007E49CC">
              <w:rPr>
                <w:rFonts w:ascii="Times New Roman" w:eastAsia="Times New Roman" w:hAnsi="Times New Roman" w:cs="Times New Roman"/>
                <w:sz w:val="24"/>
                <w:szCs w:val="24"/>
              </w:rPr>
              <w:t>лировать признак скрещивающихся прямых и применять его при решении задач.</w:t>
            </w:r>
          </w:p>
          <w:p w14:paraId="462C69F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Распознавать призму, называть её элементы. </w:t>
            </w:r>
          </w:p>
          <w:p w14:paraId="30EA4D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сечения призмы на готовых чертежах.</w:t>
            </w:r>
          </w:p>
          <w:p w14:paraId="27B76ADF" w14:textId="77777777" w:rsidR="00E364F8" w:rsidRPr="007E49CC" w:rsidRDefault="00E364F8" w:rsidP="00E31460">
            <w:pPr>
              <w:pStyle w:val="11"/>
              <w:widowControl w:val="0"/>
              <w:spacing w:after="0" w:line="240" w:lineRule="auto"/>
              <w:ind w:firstLine="28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Перечислять </w:t>
            </w:r>
            <w:r w:rsidRPr="007E49CC">
              <w:rPr>
                <w:rFonts w:ascii="Times New Roman" w:eastAsia="Times New Roman" w:hAnsi="Times New Roman" w:cs="Times New Roman"/>
                <w:sz w:val="24"/>
                <w:szCs w:val="24"/>
                <w:highlight w:val="white"/>
              </w:rPr>
              <w:t>возможные способы взаимного распол</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жения прямой и плоскости в пространстве, приводить с</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ответствующие примеры из реальной жизни.</w:t>
            </w:r>
          </w:p>
          <w:p w14:paraId="428BA5B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Давать </w:t>
            </w:r>
            <w:r w:rsidRPr="007E49CC">
              <w:rPr>
                <w:rFonts w:ascii="Times New Roman" w:eastAsia="Times New Roman" w:hAnsi="Times New Roman" w:cs="Times New Roman"/>
                <w:sz w:val="24"/>
                <w:szCs w:val="24"/>
                <w:highlight w:val="white"/>
              </w:rPr>
              <w:t>определение параллельности прямой и плоск</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сти.</w:t>
            </w:r>
          </w:p>
          <w:p w14:paraId="0261E40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Формулировать признак параллельности прямой и плоскости, утверждение о прямой пересечения двух пло</w:t>
            </w:r>
            <w:r w:rsidRPr="007E49CC">
              <w:rPr>
                <w:rFonts w:ascii="Times New Roman" w:eastAsia="Times New Roman" w:hAnsi="Times New Roman" w:cs="Times New Roman"/>
                <w:sz w:val="24"/>
                <w:szCs w:val="24"/>
                <w:highlight w:val="white"/>
              </w:rPr>
              <w:t>с</w:t>
            </w:r>
            <w:r w:rsidRPr="007E49CC">
              <w:rPr>
                <w:rFonts w:ascii="Times New Roman" w:eastAsia="Times New Roman" w:hAnsi="Times New Roman" w:cs="Times New Roman"/>
                <w:sz w:val="24"/>
                <w:szCs w:val="24"/>
                <w:highlight w:val="white"/>
              </w:rPr>
              <w:t xml:space="preserve">костей, проходящих </w:t>
            </w:r>
            <w:proofErr w:type="gramStart"/>
            <w:r w:rsidRPr="007E49CC">
              <w:rPr>
                <w:rFonts w:ascii="Times New Roman" w:eastAsia="Times New Roman" w:hAnsi="Times New Roman" w:cs="Times New Roman"/>
                <w:sz w:val="24"/>
                <w:szCs w:val="24"/>
                <w:highlight w:val="white"/>
              </w:rPr>
              <w:t>через</w:t>
            </w:r>
            <w:proofErr w:type="gramEnd"/>
            <w:r w:rsidRPr="007E49CC">
              <w:rPr>
                <w:rFonts w:ascii="Times New Roman" w:eastAsia="Times New Roman" w:hAnsi="Times New Roman" w:cs="Times New Roman"/>
                <w:sz w:val="24"/>
                <w:szCs w:val="24"/>
                <w:highlight w:val="white"/>
              </w:rPr>
              <w:t xml:space="preserve"> параллельные прямые.</w:t>
            </w:r>
          </w:p>
          <w:p w14:paraId="0075CC5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Решать практические задачи на построение сечений многогранника.</w:t>
            </w:r>
          </w:p>
          <w:p w14:paraId="422DF43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случаи взаимного расположения плоск</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стей.</w:t>
            </w:r>
          </w:p>
          <w:p w14:paraId="77FF9A9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параллельных плоскостей; прив</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дить примеры из реальной жизни и окружающей обст</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 xml:space="preserve">новки, иллюстрирующие параллельность плоскостей. </w:t>
            </w:r>
          </w:p>
          <w:p w14:paraId="23D9DF0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Использовать признак параллельности двух плоск</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lastRenderedPageBreak/>
              <w:t>стей, свойства параллельных плоскостей при решении з</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дач на построение.</w:t>
            </w:r>
          </w:p>
          <w:p w14:paraId="784D0EE3" w14:textId="77777777" w:rsidR="00E364F8" w:rsidRPr="007E49CC" w:rsidRDefault="00E364F8" w:rsidP="00BB49EE">
            <w:pPr>
              <w:pStyle w:val="11"/>
              <w:widowControl w:val="0"/>
              <w:spacing w:after="0" w:line="240" w:lineRule="auto"/>
              <w:ind w:firstLine="28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Объяснять, что называется параллельным проектир</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 xml:space="preserve">ванием и как выполняется проектирование фигур на плоскость. </w:t>
            </w:r>
          </w:p>
          <w:p w14:paraId="3F411F6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Изображать в параллельной проекции различные ге</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метрические фигуры.</w:t>
            </w:r>
          </w:p>
          <w:p w14:paraId="405DFB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w:t>
            </w:r>
            <w:r w:rsidR="00483C1F" w:rsidRPr="007E49CC">
              <w:rPr>
                <w:rFonts w:ascii="Times New Roman" w:eastAsia="Times New Roman" w:hAnsi="Times New Roman" w:cs="Times New Roman"/>
                <w:sz w:val="24"/>
                <w:szCs w:val="24"/>
              </w:rPr>
              <w:t>ованием ге</w:t>
            </w:r>
            <w:r w:rsidR="00483C1F" w:rsidRPr="007E49CC">
              <w:rPr>
                <w:rFonts w:ascii="Times New Roman" w:eastAsia="Times New Roman" w:hAnsi="Times New Roman" w:cs="Times New Roman"/>
                <w:sz w:val="24"/>
                <w:szCs w:val="24"/>
              </w:rPr>
              <w:t>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w:t>
            </w:r>
          </w:p>
          <w:p w14:paraId="70918AFC"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ний понятие параллельности, признаки и свойства пара</w:t>
            </w:r>
            <w:r w:rsidRPr="007E49CC">
              <w:rPr>
                <w:rFonts w:ascii="Times New Roman" w:eastAsia="Times New Roman" w:hAnsi="Times New Roman" w:cs="Times New Roman"/>
                <w:sz w:val="24"/>
                <w:szCs w:val="24"/>
              </w:rPr>
              <w:t>л</w:t>
            </w:r>
            <w:r w:rsidRPr="007E49CC">
              <w:rPr>
                <w:rFonts w:ascii="Times New Roman" w:eastAsia="Times New Roman" w:hAnsi="Times New Roman" w:cs="Times New Roman"/>
                <w:sz w:val="24"/>
                <w:szCs w:val="24"/>
              </w:rPr>
              <w:t>лельных прямых на</w:t>
            </w:r>
            <w:r w:rsidRPr="007E49CC">
              <w:rPr>
                <w:rFonts w:ascii="Times New Roman" w:eastAsia="Times New Roman" w:hAnsi="Times New Roman" w:cs="Times New Roman"/>
                <w:color w:val="FF0000"/>
                <w:sz w:val="24"/>
                <w:szCs w:val="24"/>
              </w:rPr>
              <w:t xml:space="preserve"> </w:t>
            </w:r>
            <w:r w:rsidR="00BB5BD1" w:rsidRPr="007E49CC">
              <w:rPr>
                <w:rFonts w:ascii="Times New Roman" w:eastAsia="Times New Roman" w:hAnsi="Times New Roman" w:cs="Times New Roman"/>
                <w:sz w:val="24"/>
                <w:szCs w:val="24"/>
              </w:rPr>
              <w:t>плоскости</w:t>
            </w:r>
          </w:p>
        </w:tc>
      </w:tr>
      <w:tr w:rsidR="00E364F8" w:rsidRPr="007E49CC" w14:paraId="0BA494C7" w14:textId="77777777" w:rsidTr="00E31460">
        <w:tc>
          <w:tcPr>
            <w:tcW w:w="1560" w:type="dxa"/>
          </w:tcPr>
          <w:p w14:paraId="51438208" w14:textId="77777777" w:rsidR="00E364F8" w:rsidRPr="007E49CC" w:rsidRDefault="0098433B"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Перпенд</w:t>
            </w:r>
            <w:r w:rsidRPr="007E49CC">
              <w:rPr>
                <w:rFonts w:ascii="Times New Roman" w:eastAsia="Times New Roman" w:hAnsi="Times New Roman" w:cs="Times New Roman"/>
                <w:bCs/>
                <w:sz w:val="24"/>
                <w:szCs w:val="24"/>
              </w:rPr>
              <w:t>и</w:t>
            </w:r>
            <w:r w:rsidRPr="007E49CC">
              <w:rPr>
                <w:rFonts w:ascii="Times New Roman" w:eastAsia="Times New Roman" w:hAnsi="Times New Roman" w:cs="Times New Roman"/>
                <w:bCs/>
                <w:sz w:val="24"/>
                <w:szCs w:val="24"/>
              </w:rPr>
              <w:t>ку</w:t>
            </w:r>
            <w:r w:rsidR="00E364F8" w:rsidRPr="007E49CC">
              <w:rPr>
                <w:rFonts w:ascii="Times New Roman" w:eastAsia="Times New Roman" w:hAnsi="Times New Roman" w:cs="Times New Roman"/>
                <w:bCs/>
                <w:sz w:val="24"/>
                <w:szCs w:val="24"/>
              </w:rPr>
              <w:t>лярность прямых и плоскостей</w:t>
            </w:r>
          </w:p>
          <w:p w14:paraId="25E03F08"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(12 ч)</w:t>
            </w:r>
          </w:p>
        </w:tc>
        <w:tc>
          <w:tcPr>
            <w:tcW w:w="3260" w:type="dxa"/>
          </w:tcPr>
          <w:p w14:paraId="26DECC62" w14:textId="77777777" w:rsidR="00E364F8" w:rsidRPr="007E49CC" w:rsidRDefault="00E364F8" w:rsidP="00E31460">
            <w:pPr>
              <w:pStyle w:val="11"/>
              <w:spacing w:after="0" w:line="240" w:lineRule="auto"/>
              <w:ind w:firstLine="63"/>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пр</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мой и плоскости: перпенд</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кулярные прямые в пр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странстве, прямые пара</w:t>
            </w:r>
            <w:r w:rsidRPr="007E49CC">
              <w:rPr>
                <w:rFonts w:ascii="Times New Roman" w:eastAsia="Times New Roman" w:hAnsi="Times New Roman" w:cs="Times New Roman"/>
                <w:sz w:val="24"/>
                <w:szCs w:val="24"/>
              </w:rPr>
              <w:t>л</w:t>
            </w:r>
            <w:r w:rsidRPr="007E49CC">
              <w:rPr>
                <w:rFonts w:ascii="Times New Roman" w:eastAsia="Times New Roman" w:hAnsi="Times New Roman" w:cs="Times New Roman"/>
                <w:sz w:val="24"/>
                <w:szCs w:val="24"/>
              </w:rPr>
              <w:t>лельные и перпендикуля</w:t>
            </w:r>
            <w:r w:rsidRPr="007E49CC">
              <w:rPr>
                <w:rFonts w:ascii="Times New Roman" w:eastAsia="Times New Roman" w:hAnsi="Times New Roman" w:cs="Times New Roman"/>
                <w:sz w:val="24"/>
                <w:szCs w:val="24"/>
              </w:rPr>
              <w:t>р</w:t>
            </w:r>
            <w:r w:rsidRPr="007E49CC">
              <w:rPr>
                <w:rFonts w:ascii="Times New Roman" w:eastAsia="Times New Roman" w:hAnsi="Times New Roman" w:cs="Times New Roman"/>
                <w:sz w:val="24"/>
                <w:szCs w:val="24"/>
              </w:rPr>
              <w:t>ные к плоскости, признак перпендикулярности прямой и плоскости, теорема о пр</w:t>
            </w:r>
            <w:r w:rsidRPr="007E49CC">
              <w:rPr>
                <w:rFonts w:ascii="Times New Roman" w:eastAsia="Times New Roman" w:hAnsi="Times New Roman" w:cs="Times New Roman"/>
                <w:sz w:val="24"/>
                <w:szCs w:val="24"/>
              </w:rPr>
              <w:t>я</w:t>
            </w:r>
            <w:r w:rsidR="00483C1F" w:rsidRPr="007E49CC">
              <w:rPr>
                <w:rFonts w:ascii="Times New Roman" w:eastAsia="Times New Roman" w:hAnsi="Times New Roman" w:cs="Times New Roman"/>
                <w:sz w:val="24"/>
                <w:szCs w:val="24"/>
              </w:rPr>
              <w:t>мой перпендикулярной плоскости</w:t>
            </w:r>
          </w:p>
          <w:p w14:paraId="4C53811A" w14:textId="77777777" w:rsidR="00E364F8" w:rsidRPr="007E49CC" w:rsidRDefault="005D6DAE" w:rsidP="00E31460">
            <w:pPr>
              <w:pStyle w:val="11"/>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Перпендикуляр и наклонные: расстояние от точки до пло</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 xml:space="preserve">кости, расстояние </w:t>
            </w:r>
            <w:proofErr w:type="gramStart"/>
            <w:r w:rsidRPr="007E49CC">
              <w:rPr>
                <w:rFonts w:ascii="Times New Roman" w:eastAsia="Times New Roman" w:hAnsi="Times New Roman" w:cs="Times New Roman"/>
                <w:sz w:val="24"/>
                <w:szCs w:val="24"/>
              </w:rPr>
              <w:t>от</w:t>
            </w:r>
            <w:proofErr w:type="gramEnd"/>
            <w:r w:rsidRPr="007E49CC">
              <w:rPr>
                <w:rFonts w:ascii="Times New Roman" w:eastAsia="Times New Roman" w:hAnsi="Times New Roman" w:cs="Times New Roman"/>
                <w:sz w:val="24"/>
                <w:szCs w:val="24"/>
              </w:rPr>
              <w:t xml:space="preserve"> прямой до плоскости.</w:t>
            </w:r>
          </w:p>
        </w:tc>
        <w:tc>
          <w:tcPr>
            <w:tcW w:w="6237" w:type="dxa"/>
          </w:tcPr>
          <w:p w14:paraId="3A8C9072"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 проводить аналогии.</w:t>
            </w:r>
          </w:p>
          <w:p w14:paraId="3D8E42A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Объяснять, какой угол называется углом </w:t>
            </w:r>
            <w:proofErr w:type="gramStart"/>
            <w:r w:rsidRPr="007E49CC">
              <w:rPr>
                <w:rFonts w:ascii="Times New Roman" w:eastAsia="Times New Roman" w:hAnsi="Times New Roman" w:cs="Times New Roman"/>
                <w:sz w:val="24"/>
                <w:szCs w:val="24"/>
              </w:rPr>
              <w:t>между</w:t>
            </w:r>
            <w:proofErr w:type="gramEnd"/>
            <w:r w:rsidRPr="007E49CC">
              <w:rPr>
                <w:rFonts w:ascii="Times New Roman" w:eastAsia="Times New Roman" w:hAnsi="Times New Roman" w:cs="Times New Roman"/>
                <w:sz w:val="24"/>
                <w:szCs w:val="24"/>
              </w:rPr>
              <w:t xml:space="preserve"> пер</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секающимися прямыми, скрещивающимися прямыми в пространстве.</w:t>
            </w:r>
          </w:p>
          <w:p w14:paraId="159ECC78" w14:textId="77777777" w:rsidR="00E364F8" w:rsidRPr="007E49CC" w:rsidRDefault="00DB01EB"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w:t>
            </w:r>
            <w:proofErr w:type="gramStart"/>
            <w:r w:rsidR="00E364F8" w:rsidRPr="007E49CC">
              <w:rPr>
                <w:rFonts w:ascii="Times New Roman" w:eastAsia="Times New Roman" w:hAnsi="Times New Roman" w:cs="Times New Roman"/>
                <w:sz w:val="24"/>
                <w:szCs w:val="24"/>
              </w:rPr>
              <w:t>перпендикулярных</w:t>
            </w:r>
            <w:proofErr w:type="gramEnd"/>
            <w:r w:rsidR="00E364F8" w:rsidRPr="007E49CC">
              <w:rPr>
                <w:rFonts w:ascii="Times New Roman" w:eastAsia="Times New Roman" w:hAnsi="Times New Roman" w:cs="Times New Roman"/>
                <w:sz w:val="24"/>
                <w:szCs w:val="24"/>
              </w:rPr>
              <w:t xml:space="preserve"> прямых и пр</w:t>
            </w:r>
            <w:r w:rsidR="00E364F8" w:rsidRPr="007E49CC">
              <w:rPr>
                <w:rFonts w:ascii="Times New Roman" w:eastAsia="Times New Roman" w:hAnsi="Times New Roman" w:cs="Times New Roman"/>
                <w:sz w:val="24"/>
                <w:szCs w:val="24"/>
              </w:rPr>
              <w:t>я</w:t>
            </w:r>
            <w:r w:rsidR="00E364F8" w:rsidRPr="007E49CC">
              <w:rPr>
                <w:rFonts w:ascii="Times New Roman" w:eastAsia="Times New Roman" w:hAnsi="Times New Roman" w:cs="Times New Roman"/>
                <w:sz w:val="24"/>
                <w:szCs w:val="24"/>
              </w:rPr>
              <w:t xml:space="preserve">мой, перпендикулярной к плоскости. </w:t>
            </w:r>
          </w:p>
          <w:p w14:paraId="0816D0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углы </w:t>
            </w:r>
            <w:proofErr w:type="gramStart"/>
            <w:r w:rsidRPr="007E49CC">
              <w:rPr>
                <w:rFonts w:ascii="Times New Roman" w:eastAsia="Times New Roman" w:hAnsi="Times New Roman" w:cs="Times New Roman"/>
                <w:sz w:val="24"/>
                <w:szCs w:val="24"/>
              </w:rPr>
              <w:t>между</w:t>
            </w:r>
            <w:proofErr w:type="gramEnd"/>
            <w:r w:rsidRPr="007E49CC">
              <w:rPr>
                <w:rFonts w:ascii="Times New Roman" w:eastAsia="Times New Roman" w:hAnsi="Times New Roman" w:cs="Times New Roman"/>
                <w:sz w:val="24"/>
                <w:szCs w:val="24"/>
              </w:rPr>
              <w:t xml:space="preserve"> скрещивающимися прямыми в кубе и пирамиде.</w:t>
            </w:r>
          </w:p>
          <w:p w14:paraId="6E5C58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Приводить примеры из реальной жизни и окружающей обстановки, иллюстрирующие перпендикулярность </w:t>
            </w:r>
            <w:proofErr w:type="gramStart"/>
            <w:r w:rsidRPr="007E49CC">
              <w:rPr>
                <w:rFonts w:ascii="Times New Roman" w:eastAsia="Times New Roman" w:hAnsi="Times New Roman" w:cs="Times New Roman"/>
                <w:sz w:val="24"/>
                <w:szCs w:val="24"/>
              </w:rPr>
              <w:t>пр</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мых</w:t>
            </w:r>
            <w:proofErr w:type="gramEnd"/>
            <w:r w:rsidRPr="007E49CC">
              <w:rPr>
                <w:rFonts w:ascii="Times New Roman" w:eastAsia="Times New Roman" w:hAnsi="Times New Roman" w:cs="Times New Roman"/>
                <w:sz w:val="24"/>
                <w:szCs w:val="24"/>
              </w:rPr>
              <w:t xml:space="preserve"> в пространстве и перпендикулярность прямой к плоскости.</w:t>
            </w:r>
          </w:p>
          <w:p w14:paraId="67CEF55E" w14:textId="0531CC0A" w:rsidR="00E364F8" w:rsidRPr="007E49CC" w:rsidRDefault="00E364F8" w:rsidP="00E31460">
            <w:pPr>
              <w:pStyle w:val="11"/>
              <w:spacing w:after="0" w:line="240" w:lineRule="auto"/>
              <w:ind w:firstLine="317"/>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признак перпендикулярности прямой и плоскости, применять его на практике: объяснять пе</w:t>
            </w:r>
            <w:r w:rsidRPr="007E49CC">
              <w:rPr>
                <w:rFonts w:ascii="Times New Roman" w:eastAsia="Times New Roman" w:hAnsi="Times New Roman" w:cs="Times New Roman"/>
                <w:sz w:val="24"/>
                <w:szCs w:val="24"/>
              </w:rPr>
              <w:t>р</w:t>
            </w:r>
            <w:r w:rsidRPr="007E49CC">
              <w:rPr>
                <w:rFonts w:ascii="Times New Roman" w:eastAsia="Times New Roman" w:hAnsi="Times New Roman" w:cs="Times New Roman"/>
                <w:sz w:val="24"/>
                <w:szCs w:val="24"/>
              </w:rPr>
              <w:t>пендикулярность ребра куба и диагонали его грани, кот</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рая его не содержит, находить длину диагонали куба. В</w:t>
            </w:r>
            <w:r w:rsidRPr="007E49CC">
              <w:rPr>
                <w:rFonts w:ascii="Times New Roman" w:eastAsia="Times New Roman" w:hAnsi="Times New Roman" w:cs="Times New Roman"/>
                <w:sz w:val="24"/>
                <w:szCs w:val="24"/>
              </w:rPr>
              <w:t>ы</w:t>
            </w:r>
            <w:r w:rsidRPr="007E49CC">
              <w:rPr>
                <w:rFonts w:ascii="Times New Roman" w:eastAsia="Times New Roman" w:hAnsi="Times New Roman" w:cs="Times New Roman"/>
                <w:sz w:val="24"/>
                <w:szCs w:val="24"/>
              </w:rPr>
              <w:t>числять высоту правильной треугольной и правильной четыр</w:t>
            </w:r>
            <w:r w:rsidR="00857C8D" w:rsidRPr="007E49CC">
              <w:rPr>
                <w:rFonts w:ascii="Times New Roman" w:eastAsia="Times New Roman" w:hAnsi="Times New Roman" w:cs="Times New Roman"/>
                <w:sz w:val="24"/>
                <w:szCs w:val="24"/>
              </w:rPr>
              <w:t>ё</w:t>
            </w:r>
            <w:r w:rsidR="000644A9">
              <w:rPr>
                <w:rFonts w:ascii="Times New Roman" w:eastAsia="Times New Roman" w:hAnsi="Times New Roman" w:cs="Times New Roman"/>
                <w:sz w:val="24"/>
                <w:szCs w:val="24"/>
              </w:rPr>
              <w:t>х</w:t>
            </w:r>
            <w:r w:rsidRPr="007E49CC">
              <w:rPr>
                <w:rFonts w:ascii="Times New Roman" w:eastAsia="Times New Roman" w:hAnsi="Times New Roman" w:cs="Times New Roman"/>
                <w:sz w:val="24"/>
                <w:szCs w:val="24"/>
              </w:rPr>
              <w:t>угольной пирамид по длинам р</w:t>
            </w:r>
            <w:r w:rsidR="00857C8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w:t>
            </w:r>
          </w:p>
          <w:p w14:paraId="09A802F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Решать задачи на вычисления, связанные с перпенд</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кулярностью прямой и плоскости, с использованием при решении </w:t>
            </w:r>
            <w:r w:rsidR="00763DF1" w:rsidRPr="007E49CC">
              <w:rPr>
                <w:rFonts w:ascii="Times New Roman" w:eastAsia="Times New Roman" w:hAnsi="Times New Roman" w:cs="Times New Roman"/>
                <w:sz w:val="24"/>
                <w:szCs w:val="24"/>
              </w:rPr>
              <w:t>пл</w:t>
            </w:r>
            <w:r w:rsidRPr="007E49CC">
              <w:rPr>
                <w:rFonts w:ascii="Times New Roman" w:eastAsia="Times New Roman" w:hAnsi="Times New Roman" w:cs="Times New Roman"/>
                <w:sz w:val="24"/>
                <w:szCs w:val="24"/>
              </w:rPr>
              <w:t>аниметрических фактов и методов.</w:t>
            </w:r>
          </w:p>
          <w:p w14:paraId="0D86CC8C"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что называют перпендикуляром и накло</w:t>
            </w:r>
            <w:r w:rsidRPr="007E49CC">
              <w:rPr>
                <w:rFonts w:ascii="Times New Roman" w:eastAsia="Times New Roman" w:hAnsi="Times New Roman" w:cs="Times New Roman"/>
                <w:sz w:val="24"/>
                <w:szCs w:val="24"/>
              </w:rPr>
              <w:t>н</w:t>
            </w:r>
            <w:r w:rsidRPr="007E49CC">
              <w:rPr>
                <w:rFonts w:ascii="Times New Roman" w:eastAsia="Times New Roman" w:hAnsi="Times New Roman" w:cs="Times New Roman"/>
                <w:sz w:val="24"/>
                <w:szCs w:val="24"/>
              </w:rPr>
              <w:t>ной из точки к плоскости; проекцией наклонной на пло</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кость</w:t>
            </w:r>
            <w:r w:rsidR="00575D16" w:rsidRPr="007E49CC">
              <w:rPr>
                <w:rFonts w:ascii="Times New Roman" w:eastAsia="Times New Roman" w:hAnsi="Times New Roman" w:cs="Times New Roman"/>
                <w:sz w:val="24"/>
                <w:szCs w:val="24"/>
              </w:rPr>
              <w:t>.</w:t>
            </w:r>
            <w:r w:rsidR="005D6DAE"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Объяснять, что называется расстоянием: от точки до плоскости; между параллельными плоскостями; между прямой и параллельной ей плоскостью; между скрещив</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 xml:space="preserve">ющимися прямыми. </w:t>
            </w:r>
          </w:p>
          <w:p w14:paraId="0761D24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эти расстояния в простых случаях в кубе, пирамиде, призме.</w:t>
            </w:r>
          </w:p>
          <w:p w14:paraId="4ECCC934"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w:t>
            </w:r>
            <w:r w:rsidRPr="007E49CC">
              <w:rPr>
                <w:rFonts w:ascii="Times New Roman" w:eastAsia="Times New Roman" w:hAnsi="Times New Roman" w:cs="Times New Roman"/>
                <w:sz w:val="24"/>
                <w:szCs w:val="24"/>
              </w:rPr>
              <w:t>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w:t>
            </w:r>
          </w:p>
          <w:p w14:paraId="214FC0CF"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ний теорему Пифагора, свойства прямоугольных тр</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угольников.</w:t>
            </w:r>
          </w:p>
        </w:tc>
      </w:tr>
      <w:tr w:rsidR="00E364F8" w:rsidRPr="007E49CC" w14:paraId="4BFD0AE5" w14:textId="77777777" w:rsidTr="00E31460">
        <w:tc>
          <w:tcPr>
            <w:tcW w:w="1560" w:type="dxa"/>
          </w:tcPr>
          <w:p w14:paraId="43EC4606" w14:textId="77777777" w:rsidR="00E364F8" w:rsidRPr="007E49CC" w:rsidRDefault="00E364F8" w:rsidP="000622E9">
            <w:pPr>
              <w:pStyle w:val="11"/>
              <w:widowControl w:val="0"/>
              <w:pBdr>
                <w:top w:val="nil"/>
                <w:left w:val="nil"/>
                <w:bottom w:val="nil"/>
                <w:right w:val="nil"/>
                <w:between w:val="nil"/>
              </w:pBdr>
              <w:spacing w:after="0" w:line="240" w:lineRule="auto"/>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Углы между пр</w:t>
            </w:r>
            <w:r w:rsidRPr="007E49CC">
              <w:rPr>
                <w:rFonts w:ascii="Times New Roman" w:eastAsia="Times New Roman" w:hAnsi="Times New Roman" w:cs="Times New Roman"/>
                <w:bCs/>
                <w:sz w:val="24"/>
                <w:szCs w:val="24"/>
              </w:rPr>
              <w:t>я</w:t>
            </w:r>
            <w:r w:rsidRPr="007E49CC">
              <w:rPr>
                <w:rFonts w:ascii="Times New Roman" w:eastAsia="Times New Roman" w:hAnsi="Times New Roman" w:cs="Times New Roman"/>
                <w:bCs/>
                <w:sz w:val="24"/>
                <w:szCs w:val="24"/>
              </w:rPr>
              <w:t xml:space="preserve">мыми </w:t>
            </w:r>
            <w:r w:rsidR="005D6DAE" w:rsidRPr="007E49CC">
              <w:rPr>
                <w:rFonts w:ascii="Times New Roman" w:eastAsia="Times New Roman" w:hAnsi="Times New Roman" w:cs="Times New Roman"/>
                <w:bCs/>
                <w:sz w:val="24"/>
                <w:szCs w:val="24"/>
              </w:rPr>
              <w:t xml:space="preserve">и </w:t>
            </w:r>
            <w:r w:rsidRPr="007E49CC">
              <w:rPr>
                <w:rFonts w:ascii="Times New Roman" w:eastAsia="Times New Roman" w:hAnsi="Times New Roman" w:cs="Times New Roman"/>
                <w:bCs/>
                <w:sz w:val="24"/>
                <w:szCs w:val="24"/>
              </w:rPr>
              <w:t>плоскостями</w:t>
            </w:r>
          </w:p>
          <w:p w14:paraId="5A4722B4"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(10 ч)</w:t>
            </w:r>
          </w:p>
        </w:tc>
        <w:tc>
          <w:tcPr>
            <w:tcW w:w="3260" w:type="dxa"/>
          </w:tcPr>
          <w:p w14:paraId="760B3B03"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Углы в пространстве: угол между прямой и плоскостью; двугранный угол, линейный угол двугранного угла. </w:t>
            </w:r>
          </w:p>
          <w:p w14:paraId="27E3EA5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пло</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костей: признак перпендик</w:t>
            </w:r>
            <w:r w:rsidRPr="007E49CC">
              <w:rPr>
                <w:rFonts w:ascii="Times New Roman" w:eastAsia="Times New Roman" w:hAnsi="Times New Roman" w:cs="Times New Roman"/>
                <w:sz w:val="24"/>
                <w:szCs w:val="24"/>
              </w:rPr>
              <w:t>у</w:t>
            </w:r>
            <w:r w:rsidRPr="007E49CC">
              <w:rPr>
                <w:rFonts w:ascii="Times New Roman" w:eastAsia="Times New Roman" w:hAnsi="Times New Roman" w:cs="Times New Roman"/>
                <w:sz w:val="24"/>
                <w:szCs w:val="24"/>
              </w:rPr>
              <w:lastRenderedPageBreak/>
              <w:t>лярности двух плоскостей.</w:t>
            </w:r>
            <w:r w:rsidR="00483C1F" w:rsidRPr="007E49CC">
              <w:rPr>
                <w:rFonts w:ascii="Times New Roman" w:eastAsia="Times New Roman" w:hAnsi="Times New Roman" w:cs="Times New Roman"/>
                <w:sz w:val="24"/>
                <w:szCs w:val="24"/>
              </w:rPr>
              <w:t xml:space="preserve"> Теорема о трёх перпендик</w:t>
            </w:r>
            <w:r w:rsidR="00483C1F" w:rsidRPr="007E49CC">
              <w:rPr>
                <w:rFonts w:ascii="Times New Roman" w:eastAsia="Times New Roman" w:hAnsi="Times New Roman" w:cs="Times New Roman"/>
                <w:sz w:val="24"/>
                <w:szCs w:val="24"/>
              </w:rPr>
              <w:t>у</w:t>
            </w:r>
            <w:r w:rsidR="00483C1F" w:rsidRPr="007E49CC">
              <w:rPr>
                <w:rFonts w:ascii="Times New Roman" w:eastAsia="Times New Roman" w:hAnsi="Times New Roman" w:cs="Times New Roman"/>
                <w:sz w:val="24"/>
                <w:szCs w:val="24"/>
              </w:rPr>
              <w:t>лярах</w:t>
            </w:r>
          </w:p>
        </w:tc>
        <w:tc>
          <w:tcPr>
            <w:tcW w:w="6237" w:type="dxa"/>
          </w:tcPr>
          <w:p w14:paraId="6DA0BB3A"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 проводить аналогии.</w:t>
            </w:r>
          </w:p>
          <w:p w14:paraId="4A3B9AC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угла между прямой и плоскостью, формулировать теорему о трёх перпендикулярах и обра</w:t>
            </w:r>
            <w:r w:rsidRPr="007E49CC">
              <w:rPr>
                <w:rFonts w:ascii="Times New Roman" w:eastAsia="Times New Roman" w:hAnsi="Times New Roman" w:cs="Times New Roman"/>
                <w:sz w:val="24"/>
                <w:szCs w:val="24"/>
              </w:rPr>
              <w:t>т</w:t>
            </w:r>
            <w:r w:rsidRPr="007E49CC">
              <w:rPr>
                <w:rFonts w:ascii="Times New Roman" w:eastAsia="Times New Roman" w:hAnsi="Times New Roman" w:cs="Times New Roman"/>
                <w:sz w:val="24"/>
                <w:szCs w:val="24"/>
              </w:rPr>
              <w:t xml:space="preserve">ную к ней. </w:t>
            </w:r>
          </w:p>
          <w:p w14:paraId="6BAE98B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угол между прямой и плоскостью в мног</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lastRenderedPageBreak/>
              <w:t xml:space="preserve">граннике, расстояние от точки </w:t>
            </w:r>
            <w:proofErr w:type="gramStart"/>
            <w:r w:rsidRPr="007E49CC">
              <w:rPr>
                <w:rFonts w:ascii="Times New Roman" w:eastAsia="Times New Roman" w:hAnsi="Times New Roman" w:cs="Times New Roman"/>
                <w:sz w:val="24"/>
                <w:szCs w:val="24"/>
              </w:rPr>
              <w:t>до</w:t>
            </w:r>
            <w:proofErr w:type="gramEnd"/>
            <w:r w:rsidRPr="007E49CC">
              <w:rPr>
                <w:rFonts w:ascii="Times New Roman" w:eastAsia="Times New Roman" w:hAnsi="Times New Roman" w:cs="Times New Roman"/>
                <w:sz w:val="24"/>
                <w:szCs w:val="24"/>
              </w:rPr>
              <w:t xml:space="preserve"> прямой на плоскости, используя теорему о тр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х перпендикулярах. </w:t>
            </w:r>
            <w:proofErr w:type="gramStart"/>
            <w:r w:rsidRPr="007E49CC">
              <w:rPr>
                <w:rFonts w:ascii="Times New Roman" w:eastAsia="Times New Roman" w:hAnsi="Times New Roman" w:cs="Times New Roman"/>
                <w:sz w:val="24"/>
                <w:szCs w:val="24"/>
              </w:rPr>
              <w:t>Проводить на чертеже перпендикуляр: из точки на прямую; из точки на плоскость.</w:t>
            </w:r>
            <w:proofErr w:type="gramEnd"/>
          </w:p>
          <w:p w14:paraId="24249F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двугранного угла и его элементов. Объяснять равенство всех линейных углов двугранного угла.</w:t>
            </w:r>
          </w:p>
          <w:p w14:paraId="2C0A0219" w14:textId="77777777" w:rsidR="00E364F8" w:rsidRPr="007E49CC" w:rsidRDefault="00AC6B7C"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на чертеже </w:t>
            </w:r>
            <w:r w:rsidR="00E364F8" w:rsidRPr="007E49CC">
              <w:rPr>
                <w:rFonts w:ascii="Times New Roman" w:eastAsia="Times New Roman" w:hAnsi="Times New Roman" w:cs="Times New Roman"/>
                <w:sz w:val="24"/>
                <w:szCs w:val="24"/>
              </w:rPr>
              <w:t>двугранный угол при ребре п</w:t>
            </w:r>
            <w:r w:rsidR="00E364F8" w:rsidRPr="007E49CC">
              <w:rPr>
                <w:rFonts w:ascii="Times New Roman" w:eastAsia="Times New Roman" w:hAnsi="Times New Roman" w:cs="Times New Roman"/>
                <w:sz w:val="24"/>
                <w:szCs w:val="24"/>
              </w:rPr>
              <w:t>и</w:t>
            </w:r>
            <w:r w:rsidR="00E364F8" w:rsidRPr="007E49CC">
              <w:rPr>
                <w:rFonts w:ascii="Times New Roman" w:eastAsia="Times New Roman" w:hAnsi="Times New Roman" w:cs="Times New Roman"/>
                <w:sz w:val="24"/>
                <w:szCs w:val="24"/>
              </w:rPr>
              <w:t xml:space="preserve">рамиды, призмы, параллелепипеда. </w:t>
            </w:r>
          </w:p>
          <w:p w14:paraId="16FF480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угла между плоскостями.</w:t>
            </w:r>
          </w:p>
          <w:p w14:paraId="5A7C2C2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и формулировать признак взаимно перпендикулярных плоскостей. </w:t>
            </w:r>
          </w:p>
          <w:p w14:paraId="68B6EA06"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между плоскостями в кубе и пирамиде</w:t>
            </w:r>
            <w:r w:rsidR="00575D16" w:rsidRPr="007E49CC">
              <w:rPr>
                <w:rFonts w:ascii="Times New Roman" w:eastAsia="Times New Roman" w:hAnsi="Times New Roman" w:cs="Times New Roman"/>
                <w:sz w:val="24"/>
                <w:szCs w:val="24"/>
              </w:rPr>
              <w:t>.</w:t>
            </w:r>
          </w:p>
          <w:p w14:paraId="4C3CCCCF" w14:textId="77777777" w:rsidR="00E364F8" w:rsidRPr="007E49CC" w:rsidRDefault="00E364F8" w:rsidP="00E31460">
            <w:pPr>
              <w:pStyle w:val="11"/>
              <w:spacing w:after="0" w:line="240" w:lineRule="auto"/>
              <w:ind w:firstLine="317"/>
              <w:rPr>
                <w:rFonts w:ascii="Times New Roman" w:eastAsia="Times New Roman" w:hAnsi="Times New Roman" w:cs="Times New Roman"/>
                <w:strike/>
                <w:sz w:val="24"/>
                <w:szCs w:val="24"/>
              </w:rPr>
            </w:pPr>
            <w:r w:rsidRPr="007E49CC">
              <w:rPr>
                <w:rFonts w:ascii="Times New Roman" w:eastAsia="Times New Roman" w:hAnsi="Times New Roman" w:cs="Times New Roman"/>
                <w:sz w:val="24"/>
                <w:szCs w:val="24"/>
                <w:highlight w:val="white"/>
              </w:rPr>
              <w:t xml:space="preserve">Использовать при решении задач </w:t>
            </w:r>
            <w:r w:rsidR="005A2376" w:rsidRPr="007E49CC">
              <w:rPr>
                <w:rFonts w:ascii="Times New Roman" w:eastAsia="Times New Roman" w:hAnsi="Times New Roman" w:cs="Times New Roman"/>
                <w:sz w:val="24"/>
                <w:szCs w:val="24"/>
              </w:rPr>
              <w:t xml:space="preserve">основные теоремы и </w:t>
            </w:r>
            <w:r w:rsidR="00EA6108" w:rsidRPr="007E49CC">
              <w:rPr>
                <w:rFonts w:ascii="Times New Roman" w:eastAsia="Times New Roman" w:hAnsi="Times New Roman" w:cs="Times New Roman"/>
                <w:sz w:val="24"/>
                <w:szCs w:val="24"/>
              </w:rPr>
              <w:t xml:space="preserve">методы </w:t>
            </w:r>
            <w:r w:rsidRPr="007E49CC">
              <w:rPr>
                <w:rFonts w:ascii="Times New Roman" w:eastAsia="Times New Roman" w:hAnsi="Times New Roman" w:cs="Times New Roman"/>
                <w:sz w:val="24"/>
                <w:szCs w:val="24"/>
              </w:rPr>
              <w:t>планиметри</w:t>
            </w:r>
            <w:r w:rsidR="005A2376" w:rsidRPr="007E49CC">
              <w:rPr>
                <w:rFonts w:ascii="Times New Roman" w:eastAsia="Times New Roman" w:hAnsi="Times New Roman" w:cs="Times New Roman"/>
                <w:sz w:val="24"/>
                <w:szCs w:val="24"/>
              </w:rPr>
              <w:t>и</w:t>
            </w:r>
            <w:r w:rsidR="000A3F69" w:rsidRPr="007E49CC">
              <w:rPr>
                <w:rFonts w:ascii="Times New Roman" w:eastAsia="Times New Roman" w:hAnsi="Times New Roman" w:cs="Times New Roman"/>
                <w:sz w:val="24"/>
                <w:szCs w:val="24"/>
              </w:rPr>
              <w:t>.</w:t>
            </w:r>
          </w:p>
          <w:p w14:paraId="5389F8D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мет</w:t>
            </w:r>
            <w:r w:rsidR="00483C1F" w:rsidRPr="007E49CC">
              <w:rPr>
                <w:rFonts w:ascii="Times New Roman" w:eastAsia="Times New Roman" w:hAnsi="Times New Roman" w:cs="Times New Roman"/>
                <w:sz w:val="24"/>
                <w:szCs w:val="24"/>
              </w:rPr>
              <w:t>рических понятий</w:t>
            </w:r>
            <w:r w:rsidR="00575D16" w:rsidRPr="007E49CC">
              <w:rPr>
                <w:rFonts w:ascii="Times New Roman" w:eastAsia="Times New Roman" w:hAnsi="Times New Roman" w:cs="Times New Roman"/>
                <w:sz w:val="24"/>
                <w:szCs w:val="24"/>
              </w:rPr>
              <w:t>.</w:t>
            </w:r>
          </w:p>
          <w:p w14:paraId="6F1D240D"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ний соотношени</w:t>
            </w:r>
            <w:r w:rsidR="00BB5BD1" w:rsidRPr="007E49CC">
              <w:rPr>
                <w:rFonts w:ascii="Times New Roman" w:eastAsia="Times New Roman" w:hAnsi="Times New Roman" w:cs="Times New Roman"/>
                <w:sz w:val="24"/>
                <w:szCs w:val="24"/>
              </w:rPr>
              <w:t>я в прямоугольном треугольнике.</w:t>
            </w:r>
          </w:p>
        </w:tc>
      </w:tr>
      <w:tr w:rsidR="00E364F8" w:rsidRPr="007E49CC" w14:paraId="044B5B52" w14:textId="77777777" w:rsidTr="00E31460">
        <w:tc>
          <w:tcPr>
            <w:tcW w:w="1560" w:type="dxa"/>
          </w:tcPr>
          <w:p w14:paraId="4597DCEA" w14:textId="77777777" w:rsidR="00E364F8" w:rsidRPr="007E49CC" w:rsidRDefault="00B7733C" w:rsidP="00E31460">
            <w:pPr>
              <w:pStyle w:val="11"/>
              <w:widowControl w:val="0"/>
              <w:pBdr>
                <w:top w:val="nil"/>
                <w:left w:val="nil"/>
                <w:bottom w:val="nil"/>
                <w:right w:val="nil"/>
                <w:between w:val="nil"/>
              </w:pBdr>
              <w:spacing w:after="0" w:line="240" w:lineRule="auto"/>
              <w:ind w:right="-113"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Многогра</w:t>
            </w:r>
            <w:r w:rsidRPr="007E49CC">
              <w:rPr>
                <w:rFonts w:ascii="Times New Roman" w:eastAsia="Times New Roman" w:hAnsi="Times New Roman" w:cs="Times New Roman"/>
                <w:bCs/>
                <w:sz w:val="24"/>
                <w:szCs w:val="24"/>
              </w:rPr>
              <w:t>н</w:t>
            </w:r>
            <w:r w:rsidR="00E364F8" w:rsidRPr="007E49CC">
              <w:rPr>
                <w:rFonts w:ascii="Times New Roman" w:eastAsia="Times New Roman" w:hAnsi="Times New Roman" w:cs="Times New Roman"/>
                <w:bCs/>
                <w:sz w:val="24"/>
                <w:szCs w:val="24"/>
              </w:rPr>
              <w:t>ники</w:t>
            </w:r>
          </w:p>
          <w:p w14:paraId="6E02E229"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(10 ч)</w:t>
            </w:r>
          </w:p>
        </w:tc>
        <w:tc>
          <w:tcPr>
            <w:tcW w:w="3260" w:type="dxa"/>
          </w:tcPr>
          <w:p w14:paraId="7FAB20F9"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Понятие многогранника, о</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новные элементы мног</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гранника, выпуклые и нев</w:t>
            </w:r>
            <w:r w:rsidRPr="007E49CC">
              <w:rPr>
                <w:rFonts w:ascii="Times New Roman" w:eastAsia="Times New Roman" w:hAnsi="Times New Roman" w:cs="Times New Roman"/>
                <w:sz w:val="24"/>
                <w:szCs w:val="24"/>
              </w:rPr>
              <w:t>ы</w:t>
            </w:r>
            <w:r w:rsidRPr="007E49CC">
              <w:rPr>
                <w:rFonts w:ascii="Times New Roman" w:eastAsia="Times New Roman" w:hAnsi="Times New Roman" w:cs="Times New Roman"/>
                <w:sz w:val="24"/>
                <w:szCs w:val="24"/>
              </w:rPr>
              <w:t>пуклые многогранники; ра</w:t>
            </w:r>
            <w:r w:rsidRPr="007E49CC">
              <w:rPr>
                <w:rFonts w:ascii="Times New Roman" w:eastAsia="Times New Roman" w:hAnsi="Times New Roman" w:cs="Times New Roman"/>
                <w:sz w:val="24"/>
                <w:szCs w:val="24"/>
              </w:rPr>
              <w:t>з</w:t>
            </w:r>
            <w:r w:rsidRPr="007E49CC">
              <w:rPr>
                <w:rFonts w:ascii="Times New Roman" w:eastAsia="Times New Roman" w:hAnsi="Times New Roman" w:cs="Times New Roman"/>
                <w:sz w:val="24"/>
                <w:szCs w:val="24"/>
              </w:rPr>
              <w:t xml:space="preserve">вёртка многогранника. </w:t>
            </w:r>
          </w:p>
          <w:p w14:paraId="631CE7D1" w14:textId="77777777" w:rsidR="00E364F8" w:rsidRPr="007E49CC" w:rsidRDefault="00E364F8" w:rsidP="00E31460">
            <w:pPr>
              <w:pStyle w:val="11"/>
              <w:spacing w:after="0" w:line="240" w:lineRule="auto"/>
              <w:ind w:firstLine="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призма; грани и основания призмы; прямая и наклонная призмы; боковая и полная повер</w:t>
            </w:r>
            <w:r w:rsidRPr="007E49CC">
              <w:rPr>
                <w:rFonts w:ascii="Times New Roman" w:eastAsia="Times New Roman" w:hAnsi="Times New Roman" w:cs="Times New Roman"/>
                <w:sz w:val="24"/>
                <w:szCs w:val="24"/>
              </w:rPr>
              <w:t>х</w:t>
            </w:r>
            <w:r w:rsidRPr="007E49CC">
              <w:rPr>
                <w:rFonts w:ascii="Times New Roman" w:eastAsia="Times New Roman" w:hAnsi="Times New Roman" w:cs="Times New Roman"/>
                <w:sz w:val="24"/>
                <w:szCs w:val="24"/>
              </w:rPr>
              <w:t>ность призмы. Параллелеп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пед, прямоугольный пара</w:t>
            </w:r>
            <w:r w:rsidRPr="007E49CC">
              <w:rPr>
                <w:rFonts w:ascii="Times New Roman" w:eastAsia="Times New Roman" w:hAnsi="Times New Roman" w:cs="Times New Roman"/>
                <w:sz w:val="24"/>
                <w:szCs w:val="24"/>
              </w:rPr>
              <w:t>л</w:t>
            </w:r>
            <w:r w:rsidRPr="007E49CC">
              <w:rPr>
                <w:rFonts w:ascii="Times New Roman" w:eastAsia="Times New Roman" w:hAnsi="Times New Roman" w:cs="Times New Roman"/>
                <w:sz w:val="24"/>
                <w:szCs w:val="24"/>
              </w:rPr>
              <w:t xml:space="preserve">лелепипед и его свойства. </w:t>
            </w:r>
          </w:p>
          <w:p w14:paraId="66F62466" w14:textId="306A5463"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мида, грани и основание 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рамиды; боковая и полная поверхность пирамиды; пр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вильная и усечённая пир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мида.</w:t>
            </w:r>
          </w:p>
          <w:p w14:paraId="0BDF5757" w14:textId="77777777" w:rsidR="00BB5BD1"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Элементы призмы и пирам</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ды. </w:t>
            </w:r>
          </w:p>
          <w:p w14:paraId="122668DE"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Правильные многогранники: понятие правильного мног</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гранника; правильная призма и правильная пирамида; пр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вильная треугольная пир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мида и правильный тетраэдр; куб. Представление о пр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вильных многогранниках: октаэдр, додекаэдр и икос</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 xml:space="preserve">эдр. </w:t>
            </w:r>
          </w:p>
          <w:p w14:paraId="6691D254"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симметрии в 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рамидах, параллелепипедах, </w:t>
            </w:r>
            <w:r w:rsidRPr="007E49CC">
              <w:rPr>
                <w:rFonts w:ascii="Times New Roman" w:eastAsia="Times New Roman" w:hAnsi="Times New Roman" w:cs="Times New Roman"/>
                <w:sz w:val="24"/>
                <w:szCs w:val="24"/>
              </w:rPr>
              <w:lastRenderedPageBreak/>
              <w:t>правильных многогранниках.</w:t>
            </w:r>
          </w:p>
          <w:p w14:paraId="033EDDE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Вычисление элементов мн</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гогранников: рёбра, диагон</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ли, углы. Площадь боковой поверхности и полной п</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верхности прямой призмы, площадь оснований, теорема о боковой поверхности пр</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мой призмы. Площадь бок</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вой поверхности и поверхн</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сти правильной пирамиды, теорема о площади боковой</w:t>
            </w:r>
            <w:r w:rsidR="00483C1F" w:rsidRPr="007E49CC">
              <w:rPr>
                <w:rFonts w:ascii="Times New Roman" w:eastAsia="Times New Roman" w:hAnsi="Times New Roman" w:cs="Times New Roman"/>
                <w:sz w:val="24"/>
                <w:szCs w:val="24"/>
              </w:rPr>
              <w:t xml:space="preserve"> поверхности усечённой п</w:t>
            </w:r>
            <w:r w:rsidR="00483C1F" w:rsidRPr="007E49CC">
              <w:rPr>
                <w:rFonts w:ascii="Times New Roman" w:eastAsia="Times New Roman" w:hAnsi="Times New Roman" w:cs="Times New Roman"/>
                <w:sz w:val="24"/>
                <w:szCs w:val="24"/>
              </w:rPr>
              <w:t>и</w:t>
            </w:r>
            <w:r w:rsidR="00483C1F" w:rsidRPr="007E49CC">
              <w:rPr>
                <w:rFonts w:ascii="Times New Roman" w:eastAsia="Times New Roman" w:hAnsi="Times New Roman" w:cs="Times New Roman"/>
                <w:sz w:val="24"/>
                <w:szCs w:val="24"/>
              </w:rPr>
              <w:t>рамиды</w:t>
            </w:r>
          </w:p>
        </w:tc>
        <w:tc>
          <w:tcPr>
            <w:tcW w:w="6237" w:type="dxa"/>
          </w:tcPr>
          <w:p w14:paraId="1DD2896F"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 проводить аналогии.</w:t>
            </w:r>
          </w:p>
          <w:p w14:paraId="30EF1D8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параллелепипеда, распознавать его виды и изучать свойства. </w:t>
            </w:r>
          </w:p>
          <w:p w14:paraId="604B8E7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пирамиды, распознавать виды 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рамид, формулировать свойства 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бер, граней и высоты правил</w:t>
            </w:r>
            <w:r w:rsidR="004202DE" w:rsidRPr="007E49CC">
              <w:rPr>
                <w:rFonts w:ascii="Times New Roman" w:eastAsia="Times New Roman" w:hAnsi="Times New Roman" w:cs="Times New Roman"/>
                <w:sz w:val="24"/>
                <w:szCs w:val="24"/>
              </w:rPr>
              <w:t>ьной пирамиды.</w:t>
            </w:r>
          </w:p>
          <w:p w14:paraId="4DA64D3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площадь полной и боковой поверхности 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рамиды. </w:t>
            </w:r>
          </w:p>
          <w:p w14:paraId="7FEC2D55"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усечённой пирамиды, называть е</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 элементы</w:t>
            </w:r>
            <w:r w:rsidR="004202DE" w:rsidRPr="007E49CC">
              <w:rPr>
                <w:rFonts w:ascii="Times New Roman" w:eastAsia="Times New Roman" w:hAnsi="Times New Roman" w:cs="Times New Roman"/>
                <w:sz w:val="24"/>
                <w:szCs w:val="24"/>
              </w:rPr>
              <w:t>.</w:t>
            </w:r>
          </w:p>
          <w:p w14:paraId="229422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теорему о площади боковой поверхн</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w:t>
            </w:r>
            <w:r w:rsidR="004202DE" w:rsidRPr="007E49CC">
              <w:rPr>
                <w:rFonts w:ascii="Times New Roman" w:eastAsia="Times New Roman" w:hAnsi="Times New Roman" w:cs="Times New Roman"/>
                <w:sz w:val="24"/>
                <w:szCs w:val="24"/>
              </w:rPr>
              <w:t>и правильной усечённой пирамиды.</w:t>
            </w:r>
          </w:p>
          <w:p w14:paraId="27FFFFDB"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Решать задачи на вычисление, связанные с пирамид</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ми, а также задачи на построение сечений.</w:t>
            </w:r>
          </w:p>
          <w:p w14:paraId="230737D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призмы, распознавать виды призм, </w:t>
            </w:r>
            <w:r w:rsidR="00B7733C" w:rsidRPr="007E49CC">
              <w:rPr>
                <w:rFonts w:ascii="Times New Roman" w:eastAsia="Times New Roman" w:hAnsi="Times New Roman" w:cs="Times New Roman"/>
                <w:sz w:val="24"/>
                <w:szCs w:val="24"/>
              </w:rPr>
              <w:t>изображать</w:t>
            </w:r>
            <w:r w:rsidRPr="007E49CC">
              <w:rPr>
                <w:rFonts w:ascii="Times New Roman" w:eastAsia="Times New Roman" w:hAnsi="Times New Roman" w:cs="Times New Roman"/>
                <w:sz w:val="24"/>
                <w:szCs w:val="24"/>
              </w:rPr>
              <w:t xml:space="preserve"> призмы на чертеже. </w:t>
            </w:r>
          </w:p>
          <w:p w14:paraId="66F637A7"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площадь полной или боковой поверхности призмы.</w:t>
            </w:r>
          </w:p>
          <w:p w14:paraId="0EC1E7E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соотношения Эйлера для числа р</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граней и вершин многогранника. </w:t>
            </w:r>
          </w:p>
          <w:p w14:paraId="3FE926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виды правильных многогранников, их назв</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 xml:space="preserve">ния и количество граней. </w:t>
            </w:r>
          </w:p>
          <w:p w14:paraId="6E791FE7" w14:textId="77777777" w:rsidR="004202DE"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симметрию многогранников.</w:t>
            </w:r>
          </w:p>
          <w:p w14:paraId="37C9C6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какие точки называются симметричными относительно данной точки, прямой или плоскости, что называют центром, осью или плоскостью симметрии ф</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гуры. </w:t>
            </w:r>
          </w:p>
          <w:p w14:paraId="52D4A1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Приводить примеры симметричных фигур в архите</w:t>
            </w:r>
            <w:r w:rsidRPr="007E49CC">
              <w:rPr>
                <w:rFonts w:ascii="Times New Roman" w:eastAsia="Times New Roman" w:hAnsi="Times New Roman" w:cs="Times New Roman"/>
                <w:sz w:val="24"/>
                <w:szCs w:val="24"/>
              </w:rPr>
              <w:t>к</w:t>
            </w:r>
            <w:r w:rsidRPr="007E49CC">
              <w:rPr>
                <w:rFonts w:ascii="Times New Roman" w:eastAsia="Times New Roman" w:hAnsi="Times New Roman" w:cs="Times New Roman"/>
                <w:sz w:val="24"/>
                <w:szCs w:val="24"/>
              </w:rPr>
              <w:t xml:space="preserve">туре, технике, природе. </w:t>
            </w:r>
          </w:p>
          <w:p w14:paraId="424FA3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w:t>
            </w:r>
            <w:r w:rsidR="00483C1F" w:rsidRPr="007E49CC">
              <w:rPr>
                <w:rFonts w:ascii="Times New Roman" w:eastAsia="Times New Roman" w:hAnsi="Times New Roman" w:cs="Times New Roman"/>
                <w:sz w:val="24"/>
                <w:szCs w:val="24"/>
              </w:rPr>
              <w:t>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 использовать подобие многогра</w:t>
            </w:r>
            <w:r w:rsidR="005D6DAE" w:rsidRPr="007E49CC">
              <w:rPr>
                <w:rFonts w:ascii="Times New Roman" w:eastAsia="Times New Roman" w:hAnsi="Times New Roman" w:cs="Times New Roman"/>
                <w:sz w:val="24"/>
                <w:szCs w:val="24"/>
              </w:rPr>
              <w:t>н</w:t>
            </w:r>
            <w:r w:rsidR="005D6DAE" w:rsidRPr="007E49CC">
              <w:rPr>
                <w:rFonts w:ascii="Times New Roman" w:eastAsia="Times New Roman" w:hAnsi="Times New Roman" w:cs="Times New Roman"/>
                <w:sz w:val="24"/>
                <w:szCs w:val="24"/>
              </w:rPr>
              <w:t>ников.</w:t>
            </w:r>
          </w:p>
        </w:tc>
      </w:tr>
      <w:tr w:rsidR="00E364F8" w:rsidRPr="007E49CC" w14:paraId="6C4AEB58" w14:textId="77777777" w:rsidTr="00E31460">
        <w:tc>
          <w:tcPr>
            <w:tcW w:w="1560" w:type="dxa"/>
          </w:tcPr>
          <w:p w14:paraId="59FB1195" w14:textId="77777777" w:rsidR="00E364F8" w:rsidRPr="007E49CC" w:rsidRDefault="00E364F8" w:rsidP="001A2D48">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Объ</w:t>
            </w:r>
            <w:r w:rsidR="004202DE" w:rsidRPr="007E49CC">
              <w:rPr>
                <w:rFonts w:ascii="Times New Roman" w:eastAsia="Times New Roman" w:hAnsi="Times New Roman" w:cs="Times New Roman"/>
                <w:bCs/>
                <w:sz w:val="24"/>
                <w:szCs w:val="24"/>
              </w:rPr>
              <w:t>ё</w:t>
            </w:r>
            <w:r w:rsidRPr="007E49CC">
              <w:rPr>
                <w:rFonts w:ascii="Times New Roman" w:eastAsia="Times New Roman" w:hAnsi="Times New Roman" w:cs="Times New Roman"/>
                <w:bCs/>
                <w:sz w:val="24"/>
                <w:szCs w:val="24"/>
              </w:rPr>
              <w:t>мы многогра</w:t>
            </w:r>
            <w:r w:rsidRPr="007E49CC">
              <w:rPr>
                <w:rFonts w:ascii="Times New Roman" w:eastAsia="Times New Roman" w:hAnsi="Times New Roman" w:cs="Times New Roman"/>
                <w:bCs/>
                <w:sz w:val="24"/>
                <w:szCs w:val="24"/>
              </w:rPr>
              <w:t>н</w:t>
            </w:r>
            <w:r w:rsidRPr="007E49CC">
              <w:rPr>
                <w:rFonts w:ascii="Times New Roman" w:eastAsia="Times New Roman" w:hAnsi="Times New Roman" w:cs="Times New Roman"/>
                <w:bCs/>
                <w:sz w:val="24"/>
                <w:szCs w:val="24"/>
              </w:rPr>
              <w:t xml:space="preserve">ников </w:t>
            </w:r>
          </w:p>
          <w:p w14:paraId="0FDE7532"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(8 ч)</w:t>
            </w:r>
          </w:p>
        </w:tc>
        <w:tc>
          <w:tcPr>
            <w:tcW w:w="3260" w:type="dxa"/>
          </w:tcPr>
          <w:p w14:paraId="6442C08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об </w:t>
            </w:r>
            <w:r w:rsidR="00483C1F" w:rsidRPr="007E49CC">
              <w:rPr>
                <w:rFonts w:ascii="Times New Roman" w:eastAsia="Times New Roman" w:hAnsi="Times New Roman" w:cs="Times New Roman"/>
                <w:sz w:val="24"/>
                <w:szCs w:val="24"/>
              </w:rPr>
              <w:t>объёме. Объём пирамиды, призмы</w:t>
            </w:r>
          </w:p>
          <w:p w14:paraId="6FDFD752" w14:textId="77777777" w:rsidR="00E364F8" w:rsidRPr="007E49CC" w:rsidRDefault="00E364F8" w:rsidP="00E31460">
            <w:pPr>
              <w:pStyle w:val="11"/>
              <w:spacing w:after="0" w:line="240" w:lineRule="auto"/>
              <w:ind w:firstLine="743"/>
              <w:rPr>
                <w:rFonts w:ascii="Times New Roman" w:eastAsia="Times New Roman" w:hAnsi="Times New Roman" w:cs="Times New Roman"/>
                <w:sz w:val="24"/>
                <w:szCs w:val="24"/>
              </w:rPr>
            </w:pPr>
          </w:p>
        </w:tc>
        <w:tc>
          <w:tcPr>
            <w:tcW w:w="6237" w:type="dxa"/>
          </w:tcPr>
          <w:p w14:paraId="79546969"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w:t>
            </w:r>
          </w:p>
          <w:p w14:paraId="365CCE77"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как измеряются объёмы тел, проводя анал</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гию с измерением площадей многоугольников. Формул</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ровать основные свойства объёмов. </w:t>
            </w:r>
          </w:p>
          <w:p w14:paraId="216985AC" w14:textId="77777777" w:rsidR="00E364F8" w:rsidRPr="007E49CC" w:rsidRDefault="00AC6B7C"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Изучать, выводить </w:t>
            </w:r>
            <w:r w:rsidR="00E364F8" w:rsidRPr="007E49CC">
              <w:rPr>
                <w:rFonts w:ascii="Times New Roman" w:eastAsia="Times New Roman" w:hAnsi="Times New Roman" w:cs="Times New Roman"/>
                <w:sz w:val="24"/>
                <w:szCs w:val="24"/>
              </w:rPr>
              <w:t xml:space="preserve">формулы объёма прямоугольного параллелепипеда, призмы и пирамиды. </w:t>
            </w:r>
          </w:p>
          <w:p w14:paraId="6839D42D"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м призмы и пирамиды по их элементам. </w:t>
            </w:r>
          </w:p>
          <w:p w14:paraId="0D8DA123"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Применять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м для решения стереометрических задач и для нахождения геометрических величин.</w:t>
            </w:r>
          </w:p>
          <w:p w14:paraId="0D6B6694"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w:t>
            </w:r>
            <w:r w:rsidR="00483C1F" w:rsidRPr="007E49CC">
              <w:rPr>
                <w:rFonts w:ascii="Times New Roman" w:eastAsia="Times New Roman" w:hAnsi="Times New Roman" w:cs="Times New Roman"/>
                <w:sz w:val="24"/>
                <w:szCs w:val="24"/>
              </w:rPr>
              <w:t>о</w:t>
            </w:r>
            <w:r w:rsidR="00483C1F" w:rsidRPr="007E49CC">
              <w:rPr>
                <w:rFonts w:ascii="Times New Roman" w:eastAsia="Times New Roman" w:hAnsi="Times New Roman" w:cs="Times New Roman"/>
                <w:sz w:val="24"/>
                <w:szCs w:val="24"/>
              </w:rPr>
              <w:t>метрических понятий</w:t>
            </w:r>
          </w:p>
        </w:tc>
      </w:tr>
      <w:tr w:rsidR="00E364F8" w:rsidRPr="007E49CC" w14:paraId="10234FEB" w14:textId="77777777" w:rsidTr="00E31460">
        <w:tc>
          <w:tcPr>
            <w:tcW w:w="1560" w:type="dxa"/>
          </w:tcPr>
          <w:p w14:paraId="113375EC" w14:textId="77777777" w:rsidR="00E364F8" w:rsidRPr="000644A9"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Повторение: сечения, расстояния и углы</w:t>
            </w:r>
          </w:p>
          <w:p w14:paraId="7E3FA863" w14:textId="77777777" w:rsidR="00E364F8" w:rsidRPr="000644A9"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(8 ч)</w:t>
            </w:r>
          </w:p>
        </w:tc>
        <w:tc>
          <w:tcPr>
            <w:tcW w:w="3260" w:type="dxa"/>
          </w:tcPr>
          <w:p w14:paraId="6B2BCD02" w14:textId="78BCD594" w:rsidR="00E364F8" w:rsidRPr="007E49CC" w:rsidRDefault="00E364F8"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Построение сечений в многограннике. </w:t>
            </w:r>
          </w:p>
          <w:p w14:paraId="0A64A710"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r w:rsidR="00E364F8" w:rsidRPr="007E49CC">
              <w:rPr>
                <w:rFonts w:ascii="Times New Roman" w:eastAsia="Times New Roman" w:hAnsi="Times New Roman" w:cs="Times New Roman"/>
                <w:sz w:val="24"/>
                <w:szCs w:val="24"/>
              </w:rPr>
              <w:t xml:space="preserve">Вычисление расстояний: между двумя точками, от точки до прямой, от точки до плоскости; </w:t>
            </w:r>
            <w:proofErr w:type="gramStart"/>
            <w:r w:rsidR="00E364F8" w:rsidRPr="007E49CC">
              <w:rPr>
                <w:rFonts w:ascii="Times New Roman" w:eastAsia="Times New Roman" w:hAnsi="Times New Roman" w:cs="Times New Roman"/>
                <w:sz w:val="24"/>
                <w:szCs w:val="24"/>
              </w:rPr>
              <w:t>между</w:t>
            </w:r>
            <w:proofErr w:type="gramEnd"/>
            <w:r w:rsidR="00E364F8" w:rsidRPr="007E49CC">
              <w:rPr>
                <w:rFonts w:ascii="Times New Roman" w:eastAsia="Times New Roman" w:hAnsi="Times New Roman" w:cs="Times New Roman"/>
                <w:sz w:val="24"/>
                <w:szCs w:val="24"/>
              </w:rPr>
              <w:t xml:space="preserve"> скрещ</w:t>
            </w:r>
            <w:r w:rsidR="00E364F8" w:rsidRPr="007E49CC">
              <w:rPr>
                <w:rFonts w:ascii="Times New Roman" w:eastAsia="Times New Roman" w:hAnsi="Times New Roman" w:cs="Times New Roman"/>
                <w:sz w:val="24"/>
                <w:szCs w:val="24"/>
              </w:rPr>
              <w:t>и</w:t>
            </w:r>
            <w:r w:rsidR="00E364F8" w:rsidRPr="007E49CC">
              <w:rPr>
                <w:rFonts w:ascii="Times New Roman" w:eastAsia="Times New Roman" w:hAnsi="Times New Roman" w:cs="Times New Roman"/>
                <w:sz w:val="24"/>
                <w:szCs w:val="24"/>
              </w:rPr>
              <w:t>вающимися прямыми.</w:t>
            </w:r>
          </w:p>
          <w:p w14:paraId="5269C27D"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proofErr w:type="gramStart"/>
            <w:r w:rsidR="00E364F8" w:rsidRPr="007E49CC">
              <w:rPr>
                <w:rFonts w:ascii="Times New Roman" w:eastAsia="Times New Roman" w:hAnsi="Times New Roman" w:cs="Times New Roman"/>
                <w:sz w:val="24"/>
                <w:szCs w:val="24"/>
              </w:rPr>
              <w:t>Вычисление углов: ме</w:t>
            </w:r>
            <w:r w:rsidR="00E364F8" w:rsidRPr="007E49CC">
              <w:rPr>
                <w:rFonts w:ascii="Times New Roman" w:eastAsia="Times New Roman" w:hAnsi="Times New Roman" w:cs="Times New Roman"/>
                <w:sz w:val="24"/>
                <w:szCs w:val="24"/>
              </w:rPr>
              <w:t>ж</w:t>
            </w:r>
            <w:r w:rsidR="00E364F8" w:rsidRPr="007E49CC">
              <w:rPr>
                <w:rFonts w:ascii="Times New Roman" w:eastAsia="Times New Roman" w:hAnsi="Times New Roman" w:cs="Times New Roman"/>
                <w:sz w:val="24"/>
                <w:szCs w:val="24"/>
              </w:rPr>
              <w:t>ду скрещивающимися пр</w:t>
            </w:r>
            <w:r w:rsidR="00E364F8" w:rsidRPr="007E49CC">
              <w:rPr>
                <w:rFonts w:ascii="Times New Roman" w:eastAsia="Times New Roman" w:hAnsi="Times New Roman" w:cs="Times New Roman"/>
                <w:sz w:val="24"/>
                <w:szCs w:val="24"/>
              </w:rPr>
              <w:t>я</w:t>
            </w:r>
            <w:r w:rsidR="00E364F8" w:rsidRPr="007E49CC">
              <w:rPr>
                <w:rFonts w:ascii="Times New Roman" w:eastAsia="Times New Roman" w:hAnsi="Times New Roman" w:cs="Times New Roman"/>
                <w:sz w:val="24"/>
                <w:szCs w:val="24"/>
              </w:rPr>
              <w:t>мыми,</w:t>
            </w:r>
            <w:r w:rsidR="00BB5BD1" w:rsidRPr="007E49CC">
              <w:rPr>
                <w:rFonts w:ascii="Times New Roman" w:eastAsia="Times New Roman" w:hAnsi="Times New Roman" w:cs="Times New Roman"/>
                <w:sz w:val="24"/>
                <w:szCs w:val="24"/>
              </w:rPr>
              <w:t xml:space="preserve"> </w:t>
            </w:r>
            <w:r w:rsidR="00E364F8" w:rsidRPr="007E49CC">
              <w:rPr>
                <w:rFonts w:ascii="Times New Roman" w:eastAsia="Times New Roman" w:hAnsi="Times New Roman" w:cs="Times New Roman"/>
                <w:sz w:val="24"/>
                <w:szCs w:val="24"/>
              </w:rPr>
              <w:t>между прямой и пло</w:t>
            </w:r>
            <w:r w:rsidR="00E364F8" w:rsidRPr="007E49CC">
              <w:rPr>
                <w:rFonts w:ascii="Times New Roman" w:eastAsia="Times New Roman" w:hAnsi="Times New Roman" w:cs="Times New Roman"/>
                <w:sz w:val="24"/>
                <w:szCs w:val="24"/>
              </w:rPr>
              <w:t>с</w:t>
            </w:r>
            <w:r w:rsidR="00E364F8" w:rsidRPr="007E49CC">
              <w:rPr>
                <w:rFonts w:ascii="Times New Roman" w:eastAsia="Times New Roman" w:hAnsi="Times New Roman" w:cs="Times New Roman"/>
                <w:sz w:val="24"/>
                <w:szCs w:val="24"/>
              </w:rPr>
              <w:t>костью, двугранных углов, углов между плоскостями</w:t>
            </w:r>
            <w:proofErr w:type="gramEnd"/>
          </w:p>
        </w:tc>
        <w:tc>
          <w:tcPr>
            <w:tcW w:w="6237" w:type="dxa"/>
          </w:tcPr>
          <w:p w14:paraId="3E571FA9"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сечение многогранника методом следов.</w:t>
            </w:r>
          </w:p>
          <w:p w14:paraId="2F665F9A"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расстояния между фигурами.</w:t>
            </w:r>
          </w:p>
          <w:p w14:paraId="056E5C2F"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расстояние между параллельными плоскост</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 xml:space="preserve">ми, между плоскостью и параллельной ей прямой, между скрещивающимися прямыми. </w:t>
            </w:r>
          </w:p>
          <w:p w14:paraId="75D32441"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Строить линейный угол двугранного угла на чертеже многогранника и находить его величину. </w:t>
            </w:r>
          </w:p>
          <w:p w14:paraId="4022BFC2"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w:t>
            </w:r>
            <w:r w:rsidR="00483C1F" w:rsidRPr="007E49CC">
              <w:rPr>
                <w:rFonts w:ascii="Times New Roman" w:eastAsia="Times New Roman" w:hAnsi="Times New Roman" w:cs="Times New Roman"/>
                <w:sz w:val="24"/>
                <w:szCs w:val="24"/>
              </w:rPr>
              <w:t>ду плоскостями в многогранниках</w:t>
            </w:r>
          </w:p>
        </w:tc>
      </w:tr>
    </w:tbl>
    <w:p w14:paraId="7F45BDBC" w14:textId="77777777" w:rsidR="007B2976" w:rsidRDefault="007B2976" w:rsidP="00045FF8">
      <w:pPr>
        <w:spacing w:after="0" w:line="240" w:lineRule="auto"/>
        <w:rPr>
          <w:rFonts w:ascii="Times New Roman" w:hAnsi="Times New Roman" w:cs="Times New Roman"/>
          <w:sz w:val="24"/>
          <w:szCs w:val="24"/>
        </w:rPr>
      </w:pPr>
      <w:bookmarkStart w:id="8" w:name="_GoBack"/>
      <w:bookmarkEnd w:id="8"/>
    </w:p>
    <w:sectPr w:rsidR="007B2976" w:rsidSect="00E31460">
      <w:headerReference w:type="default" r:id="rId9"/>
      <w:pgSz w:w="11906" w:h="16838"/>
      <w:pgMar w:top="567" w:right="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F3200" w14:textId="77777777" w:rsidR="00017096" w:rsidRDefault="00017096">
      <w:pPr>
        <w:spacing w:after="0" w:line="240" w:lineRule="auto"/>
      </w:pPr>
      <w:r>
        <w:separator/>
      </w:r>
    </w:p>
  </w:endnote>
  <w:endnote w:type="continuationSeparator" w:id="0">
    <w:p w14:paraId="29B5CAD2" w14:textId="77777777" w:rsidR="00017096" w:rsidRDefault="0001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132E2" w14:textId="77777777" w:rsidR="00017096" w:rsidRDefault="00017096">
      <w:pPr>
        <w:spacing w:after="0" w:line="240" w:lineRule="auto"/>
      </w:pPr>
      <w:r>
        <w:separator/>
      </w:r>
    </w:p>
  </w:footnote>
  <w:footnote w:type="continuationSeparator" w:id="0">
    <w:p w14:paraId="0D6F46CC" w14:textId="77777777" w:rsidR="00017096" w:rsidRDefault="00017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4D90" w14:textId="77777777" w:rsidR="00B16F68" w:rsidRDefault="00B16F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4EA"/>
    <w:multiLevelType w:val="hybridMultilevel"/>
    <w:tmpl w:val="15081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6C377E"/>
    <w:multiLevelType w:val="hybridMultilevel"/>
    <w:tmpl w:val="3E220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1A3586"/>
    <w:multiLevelType w:val="hybridMultilevel"/>
    <w:tmpl w:val="26387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3C6FE7"/>
    <w:multiLevelType w:val="hybridMultilevel"/>
    <w:tmpl w:val="729E8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900C9E"/>
    <w:multiLevelType w:val="hybridMultilevel"/>
    <w:tmpl w:val="671AE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426959"/>
    <w:multiLevelType w:val="hybridMultilevel"/>
    <w:tmpl w:val="981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EE3252"/>
    <w:multiLevelType w:val="multilevel"/>
    <w:tmpl w:val="44EC7B08"/>
    <w:lvl w:ilvl="0">
      <w:start w:val="1"/>
      <w:numFmt w:val="bullet"/>
      <w:lvlText w:val="–"/>
      <w:lvlJc w:val="left"/>
      <w:pPr>
        <w:ind w:left="436" w:hanging="360"/>
      </w:pPr>
      <w:rPr>
        <w:rFonts w:ascii="Calibri" w:eastAsia="Calibri" w:hAnsi="Calibri" w:cs="Calibri"/>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7">
    <w:nsid w:val="1FFF25F9"/>
    <w:multiLevelType w:val="hybridMultilevel"/>
    <w:tmpl w:val="FA94C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D55867"/>
    <w:multiLevelType w:val="hybridMultilevel"/>
    <w:tmpl w:val="A8C41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144F4F"/>
    <w:multiLevelType w:val="hybridMultilevel"/>
    <w:tmpl w:val="797E5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5D615A0"/>
    <w:multiLevelType w:val="hybridMultilevel"/>
    <w:tmpl w:val="EF7AD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62744DB"/>
    <w:multiLevelType w:val="hybridMultilevel"/>
    <w:tmpl w:val="74B84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0A4525"/>
    <w:multiLevelType w:val="hybridMultilevel"/>
    <w:tmpl w:val="9B7ED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9020B5"/>
    <w:multiLevelType w:val="multilevel"/>
    <w:tmpl w:val="0F4AED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15F2D7B"/>
    <w:multiLevelType w:val="multilevel"/>
    <w:tmpl w:val="2A8A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3736438"/>
    <w:multiLevelType w:val="hybridMultilevel"/>
    <w:tmpl w:val="294A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140F7"/>
    <w:multiLevelType w:val="hybridMultilevel"/>
    <w:tmpl w:val="F928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100840"/>
    <w:multiLevelType w:val="hybridMultilevel"/>
    <w:tmpl w:val="5E043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066926"/>
    <w:multiLevelType w:val="hybridMultilevel"/>
    <w:tmpl w:val="558EA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3B77C1"/>
    <w:multiLevelType w:val="hybridMultilevel"/>
    <w:tmpl w:val="EB84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6E46A0"/>
    <w:multiLevelType w:val="hybridMultilevel"/>
    <w:tmpl w:val="5D526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DB685B"/>
    <w:multiLevelType w:val="hybridMultilevel"/>
    <w:tmpl w:val="8BD03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A73165"/>
    <w:multiLevelType w:val="hybridMultilevel"/>
    <w:tmpl w:val="75CC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C2C2737"/>
    <w:multiLevelType w:val="hybridMultilevel"/>
    <w:tmpl w:val="2304B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F53004E"/>
    <w:multiLevelType w:val="hybridMultilevel"/>
    <w:tmpl w:val="98380D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7CD37D86"/>
    <w:multiLevelType w:val="hybridMultilevel"/>
    <w:tmpl w:val="91F8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E4039E1"/>
    <w:multiLevelType w:val="hybridMultilevel"/>
    <w:tmpl w:val="6C3A8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7"/>
  </w:num>
  <w:num w:numId="6">
    <w:abstractNumId w:val="21"/>
  </w:num>
  <w:num w:numId="7">
    <w:abstractNumId w:val="20"/>
  </w:num>
  <w:num w:numId="8">
    <w:abstractNumId w:val="18"/>
  </w:num>
  <w:num w:numId="9">
    <w:abstractNumId w:val="5"/>
  </w:num>
  <w:num w:numId="10">
    <w:abstractNumId w:val="11"/>
  </w:num>
  <w:num w:numId="11">
    <w:abstractNumId w:val="9"/>
  </w:num>
  <w:num w:numId="12">
    <w:abstractNumId w:val="22"/>
  </w:num>
  <w:num w:numId="13">
    <w:abstractNumId w:val="10"/>
  </w:num>
  <w:num w:numId="14">
    <w:abstractNumId w:val="26"/>
  </w:num>
  <w:num w:numId="15">
    <w:abstractNumId w:val="25"/>
  </w:num>
  <w:num w:numId="16">
    <w:abstractNumId w:val="23"/>
  </w:num>
  <w:num w:numId="17">
    <w:abstractNumId w:val="0"/>
  </w:num>
  <w:num w:numId="18">
    <w:abstractNumId w:val="3"/>
  </w:num>
  <w:num w:numId="19">
    <w:abstractNumId w:val="19"/>
  </w:num>
  <w:num w:numId="20">
    <w:abstractNumId w:val="15"/>
  </w:num>
  <w:num w:numId="21">
    <w:abstractNumId w:val="14"/>
  </w:num>
  <w:num w:numId="22">
    <w:abstractNumId w:val="6"/>
  </w:num>
  <w:num w:numId="23">
    <w:abstractNumId w:val="13"/>
  </w:num>
  <w:num w:numId="24">
    <w:abstractNumId w:val="12"/>
  </w:num>
  <w:num w:numId="25">
    <w:abstractNumId w:val="1"/>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09"/>
    <w:rsid w:val="00002CC4"/>
    <w:rsid w:val="00017096"/>
    <w:rsid w:val="00020E1E"/>
    <w:rsid w:val="000365DD"/>
    <w:rsid w:val="00037A0E"/>
    <w:rsid w:val="00045FF8"/>
    <w:rsid w:val="0004758A"/>
    <w:rsid w:val="000622E9"/>
    <w:rsid w:val="000644A9"/>
    <w:rsid w:val="000676F2"/>
    <w:rsid w:val="000755BB"/>
    <w:rsid w:val="00095434"/>
    <w:rsid w:val="000A3F69"/>
    <w:rsid w:val="000A6C72"/>
    <w:rsid w:val="000D3245"/>
    <w:rsid w:val="000F23F9"/>
    <w:rsid w:val="000F636F"/>
    <w:rsid w:val="0014066E"/>
    <w:rsid w:val="00143927"/>
    <w:rsid w:val="00177702"/>
    <w:rsid w:val="001A2D48"/>
    <w:rsid w:val="001A78F7"/>
    <w:rsid w:val="001C06BD"/>
    <w:rsid w:val="001C7EC3"/>
    <w:rsid w:val="00213610"/>
    <w:rsid w:val="00213AC0"/>
    <w:rsid w:val="00222D3A"/>
    <w:rsid w:val="00223E9B"/>
    <w:rsid w:val="002663F3"/>
    <w:rsid w:val="00267BE3"/>
    <w:rsid w:val="002869BA"/>
    <w:rsid w:val="00294151"/>
    <w:rsid w:val="002A04D5"/>
    <w:rsid w:val="002A4970"/>
    <w:rsid w:val="002A5A09"/>
    <w:rsid w:val="002C1FCB"/>
    <w:rsid w:val="002C555F"/>
    <w:rsid w:val="002D10A6"/>
    <w:rsid w:val="002D5340"/>
    <w:rsid w:val="002F4238"/>
    <w:rsid w:val="003064AD"/>
    <w:rsid w:val="00311988"/>
    <w:rsid w:val="003227C6"/>
    <w:rsid w:val="0032711B"/>
    <w:rsid w:val="003948BB"/>
    <w:rsid w:val="003C09E0"/>
    <w:rsid w:val="003D5B8A"/>
    <w:rsid w:val="003E61E4"/>
    <w:rsid w:val="00414554"/>
    <w:rsid w:val="004202DE"/>
    <w:rsid w:val="004327C0"/>
    <w:rsid w:val="00446D99"/>
    <w:rsid w:val="0046331C"/>
    <w:rsid w:val="004647A2"/>
    <w:rsid w:val="00482BB8"/>
    <w:rsid w:val="00483C1F"/>
    <w:rsid w:val="00492854"/>
    <w:rsid w:val="004B06A2"/>
    <w:rsid w:val="004C0833"/>
    <w:rsid w:val="004D765F"/>
    <w:rsid w:val="004E3F00"/>
    <w:rsid w:val="00514E4F"/>
    <w:rsid w:val="0051620D"/>
    <w:rsid w:val="0055205F"/>
    <w:rsid w:val="005533B5"/>
    <w:rsid w:val="005667E5"/>
    <w:rsid w:val="00573198"/>
    <w:rsid w:val="0057556A"/>
    <w:rsid w:val="00575D16"/>
    <w:rsid w:val="00576D8C"/>
    <w:rsid w:val="005A2376"/>
    <w:rsid w:val="005C0ED5"/>
    <w:rsid w:val="005D6DAE"/>
    <w:rsid w:val="005E75A4"/>
    <w:rsid w:val="0060139A"/>
    <w:rsid w:val="00603E8E"/>
    <w:rsid w:val="00631578"/>
    <w:rsid w:val="00647F2E"/>
    <w:rsid w:val="00655825"/>
    <w:rsid w:val="00663A09"/>
    <w:rsid w:val="00670426"/>
    <w:rsid w:val="00673E9A"/>
    <w:rsid w:val="0067404F"/>
    <w:rsid w:val="00690DB4"/>
    <w:rsid w:val="00694233"/>
    <w:rsid w:val="006A1C66"/>
    <w:rsid w:val="006C6A5D"/>
    <w:rsid w:val="006C7DBD"/>
    <w:rsid w:val="006E5335"/>
    <w:rsid w:val="0076198E"/>
    <w:rsid w:val="00763DF1"/>
    <w:rsid w:val="00784BCB"/>
    <w:rsid w:val="007970AB"/>
    <w:rsid w:val="007A04C4"/>
    <w:rsid w:val="007B2976"/>
    <w:rsid w:val="007C61AE"/>
    <w:rsid w:val="007E49CC"/>
    <w:rsid w:val="008045C8"/>
    <w:rsid w:val="0080622A"/>
    <w:rsid w:val="00807126"/>
    <w:rsid w:val="00846F13"/>
    <w:rsid w:val="008535DE"/>
    <w:rsid w:val="008540AF"/>
    <w:rsid w:val="0085630B"/>
    <w:rsid w:val="00857C8D"/>
    <w:rsid w:val="00893943"/>
    <w:rsid w:val="008B388E"/>
    <w:rsid w:val="008E7025"/>
    <w:rsid w:val="008F43B0"/>
    <w:rsid w:val="009142B7"/>
    <w:rsid w:val="0095786C"/>
    <w:rsid w:val="00970842"/>
    <w:rsid w:val="00983716"/>
    <w:rsid w:val="0098433B"/>
    <w:rsid w:val="009B3693"/>
    <w:rsid w:val="009D4214"/>
    <w:rsid w:val="009E31F1"/>
    <w:rsid w:val="00A01FD7"/>
    <w:rsid w:val="00A12A85"/>
    <w:rsid w:val="00A25697"/>
    <w:rsid w:val="00A27789"/>
    <w:rsid w:val="00A9173B"/>
    <w:rsid w:val="00A92BE5"/>
    <w:rsid w:val="00AA2F54"/>
    <w:rsid w:val="00AA3548"/>
    <w:rsid w:val="00AB6A93"/>
    <w:rsid w:val="00AC6B7C"/>
    <w:rsid w:val="00AE3794"/>
    <w:rsid w:val="00AE6DEE"/>
    <w:rsid w:val="00B16F68"/>
    <w:rsid w:val="00B22E51"/>
    <w:rsid w:val="00B263DA"/>
    <w:rsid w:val="00B2726B"/>
    <w:rsid w:val="00B320FF"/>
    <w:rsid w:val="00B4505C"/>
    <w:rsid w:val="00B65AF5"/>
    <w:rsid w:val="00B715DF"/>
    <w:rsid w:val="00B73073"/>
    <w:rsid w:val="00B7733C"/>
    <w:rsid w:val="00B816B8"/>
    <w:rsid w:val="00B829EA"/>
    <w:rsid w:val="00B92106"/>
    <w:rsid w:val="00B974AA"/>
    <w:rsid w:val="00BB004A"/>
    <w:rsid w:val="00BB49EE"/>
    <w:rsid w:val="00BB5BD1"/>
    <w:rsid w:val="00BE0229"/>
    <w:rsid w:val="00C00074"/>
    <w:rsid w:val="00C00186"/>
    <w:rsid w:val="00C772D3"/>
    <w:rsid w:val="00CB6A75"/>
    <w:rsid w:val="00CC5431"/>
    <w:rsid w:val="00CD1F8F"/>
    <w:rsid w:val="00CE1DD5"/>
    <w:rsid w:val="00CE44A1"/>
    <w:rsid w:val="00D0042E"/>
    <w:rsid w:val="00D01A6D"/>
    <w:rsid w:val="00D44511"/>
    <w:rsid w:val="00D722BA"/>
    <w:rsid w:val="00D7318D"/>
    <w:rsid w:val="00D90211"/>
    <w:rsid w:val="00DB01EB"/>
    <w:rsid w:val="00DC62C0"/>
    <w:rsid w:val="00DD2936"/>
    <w:rsid w:val="00DF1BD4"/>
    <w:rsid w:val="00DF3D92"/>
    <w:rsid w:val="00E11EBF"/>
    <w:rsid w:val="00E15D6B"/>
    <w:rsid w:val="00E23459"/>
    <w:rsid w:val="00E263E8"/>
    <w:rsid w:val="00E31460"/>
    <w:rsid w:val="00E34E60"/>
    <w:rsid w:val="00E364F8"/>
    <w:rsid w:val="00E45C2C"/>
    <w:rsid w:val="00E61BDF"/>
    <w:rsid w:val="00E95886"/>
    <w:rsid w:val="00EA6108"/>
    <w:rsid w:val="00EB1A21"/>
    <w:rsid w:val="00EC62A8"/>
    <w:rsid w:val="00EE5DDD"/>
    <w:rsid w:val="00F06EA1"/>
    <w:rsid w:val="00F1309A"/>
    <w:rsid w:val="00F334A5"/>
    <w:rsid w:val="00F428EA"/>
    <w:rsid w:val="00F53B47"/>
    <w:rsid w:val="00F7233B"/>
    <w:rsid w:val="00F75D9B"/>
    <w:rsid w:val="00F91E9D"/>
    <w:rsid w:val="00FB1E08"/>
    <w:rsid w:val="00FB2CF2"/>
    <w:rsid w:val="00FB67DD"/>
    <w:rsid w:val="00FC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E9"/>
    <w:pPr>
      <w:spacing w:after="200" w:line="276" w:lineRule="auto"/>
    </w:pPr>
  </w:style>
  <w:style w:type="paragraph" w:styleId="1">
    <w:name w:val="heading 1"/>
    <w:basedOn w:val="a"/>
    <w:next w:val="a"/>
    <w:link w:val="10"/>
    <w:uiPriority w:val="9"/>
    <w:qFormat/>
    <w:rsid w:val="004647A2"/>
    <w:pPr>
      <w:keepNext/>
      <w:keepLines/>
      <w:spacing w:before="480" w:after="0"/>
      <w:outlineLvl w:val="0"/>
    </w:pPr>
    <w:rPr>
      <w:rFonts w:ascii="Times New Roman" w:eastAsiaTheme="majorEastAsia" w:hAnsi="Times New Roman" w:cstheme="majorBidi"/>
      <w:b/>
      <w:bCs/>
      <w:color w:val="0D0D0D" w:themeColor="text1" w:themeTint="F2"/>
      <w:sz w:val="28"/>
      <w:szCs w:val="28"/>
    </w:rPr>
  </w:style>
  <w:style w:type="paragraph" w:styleId="2">
    <w:name w:val="heading 2"/>
    <w:basedOn w:val="a"/>
    <w:next w:val="a"/>
    <w:link w:val="20"/>
    <w:uiPriority w:val="9"/>
    <w:unhideWhenUsed/>
    <w:qFormat/>
    <w:rsid w:val="004647A2"/>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3">
    <w:name w:val="heading 3"/>
    <w:basedOn w:val="a"/>
    <w:next w:val="a"/>
    <w:link w:val="30"/>
    <w:uiPriority w:val="9"/>
    <w:unhideWhenUsed/>
    <w:qFormat/>
    <w:rsid w:val="004647A2"/>
    <w:pPr>
      <w:keepNext/>
      <w:keepLines/>
      <w:spacing w:before="40" w:after="0"/>
      <w:outlineLvl w:val="2"/>
    </w:pPr>
    <w:rPr>
      <w:rFonts w:ascii="Times New Roman" w:eastAsiaTheme="majorEastAsia" w:hAnsi="Times New Roman" w:cstheme="majorBidi"/>
      <w:color w:val="0D0D0D" w:themeColor="text1" w:themeTint="F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A2"/>
    <w:rPr>
      <w:rFonts w:ascii="Times New Roman" w:eastAsiaTheme="majorEastAsia" w:hAnsi="Times New Roman" w:cstheme="majorBidi"/>
      <w:b/>
      <w:bCs/>
      <w:color w:val="0D0D0D" w:themeColor="text1" w:themeTint="F2"/>
      <w:sz w:val="28"/>
      <w:szCs w:val="28"/>
    </w:rPr>
  </w:style>
  <w:style w:type="paragraph" w:styleId="21">
    <w:name w:val="Body Text 2"/>
    <w:basedOn w:val="a"/>
    <w:link w:val="22"/>
    <w:rsid w:val="00EB1A21"/>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EB1A21"/>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EB1A21"/>
    <w:pPr>
      <w:ind w:left="720"/>
      <w:contextualSpacing/>
    </w:pPr>
  </w:style>
  <w:style w:type="paragraph" w:customStyle="1" w:styleId="ConsPlusNormal">
    <w:name w:val="ConsPlusNormal"/>
    <w:qFormat/>
    <w:rsid w:val="00EB1A21"/>
    <w:pPr>
      <w:widowControl w:val="0"/>
      <w:autoSpaceDE w:val="0"/>
      <w:autoSpaceDN w:val="0"/>
      <w:spacing w:after="0" w:line="240" w:lineRule="auto"/>
    </w:pPr>
    <w:rPr>
      <w:rFonts w:ascii="Calibri" w:eastAsia="Times New Roman" w:hAnsi="Calibri" w:cs="Calibri"/>
      <w:szCs w:val="20"/>
      <w:lang w:eastAsia="ru-RU"/>
    </w:rPr>
  </w:style>
  <w:style w:type="character" w:customStyle="1" w:styleId="Zag11">
    <w:name w:val="Zag_11"/>
    <w:rsid w:val="00EB1A21"/>
  </w:style>
  <w:style w:type="table" w:styleId="a5">
    <w:name w:val="Table Grid"/>
    <w:basedOn w:val="a1"/>
    <w:uiPriority w:val="59"/>
    <w:rsid w:val="00EB1A21"/>
    <w:pPr>
      <w:spacing w:after="0" w:line="240" w:lineRule="auto"/>
      <w:ind w:firstLine="340"/>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B1A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A21"/>
  </w:style>
  <w:style w:type="paragraph" w:customStyle="1" w:styleId="11">
    <w:name w:val="Обычный1"/>
    <w:rsid w:val="00E364F8"/>
    <w:pPr>
      <w:spacing w:after="200" w:line="276" w:lineRule="auto"/>
    </w:pPr>
    <w:rPr>
      <w:rFonts w:ascii="Calibri" w:eastAsia="Calibri" w:hAnsi="Calibri" w:cs="Calibri"/>
      <w:lang w:eastAsia="ru-RU"/>
    </w:rPr>
  </w:style>
  <w:style w:type="paragraph" w:styleId="a8">
    <w:name w:val="footer"/>
    <w:basedOn w:val="a"/>
    <w:link w:val="a9"/>
    <w:uiPriority w:val="99"/>
    <w:unhideWhenUsed/>
    <w:rsid w:val="00AC6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B7C"/>
  </w:style>
  <w:style w:type="character" w:customStyle="1" w:styleId="20">
    <w:name w:val="Заголовок 2 Знак"/>
    <w:basedOn w:val="a0"/>
    <w:link w:val="2"/>
    <w:uiPriority w:val="9"/>
    <w:rsid w:val="004647A2"/>
    <w:rPr>
      <w:rFonts w:ascii="Times New Roman" w:eastAsiaTheme="majorEastAsia" w:hAnsi="Times New Roman" w:cstheme="majorBidi"/>
      <w:b/>
      <w:color w:val="171717" w:themeColor="background2" w:themeShade="1A"/>
      <w:sz w:val="26"/>
      <w:szCs w:val="26"/>
    </w:rPr>
  </w:style>
  <w:style w:type="paragraph" w:customStyle="1" w:styleId="Default">
    <w:name w:val="Default"/>
    <w:rsid w:val="00DB01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locked/>
    <w:rsid w:val="00DB01EB"/>
  </w:style>
  <w:style w:type="paragraph" w:styleId="aa">
    <w:name w:val="No Spacing"/>
    <w:link w:val="ab"/>
    <w:uiPriority w:val="1"/>
    <w:qFormat/>
    <w:rsid w:val="00F75D9B"/>
    <w:pPr>
      <w:spacing w:after="0" w:line="240" w:lineRule="auto"/>
    </w:pPr>
    <w:rPr>
      <w:rFonts w:eastAsiaTheme="minorEastAsia"/>
      <w:lang w:eastAsia="ru-RU"/>
    </w:rPr>
  </w:style>
  <w:style w:type="character" w:customStyle="1" w:styleId="ab">
    <w:name w:val="Без интервала Знак"/>
    <w:basedOn w:val="a0"/>
    <w:link w:val="aa"/>
    <w:uiPriority w:val="1"/>
    <w:rsid w:val="00F75D9B"/>
    <w:rPr>
      <w:rFonts w:eastAsiaTheme="minorEastAsia"/>
      <w:lang w:eastAsia="ru-RU"/>
    </w:rPr>
  </w:style>
  <w:style w:type="paragraph" w:styleId="ac">
    <w:name w:val="annotation text"/>
    <w:basedOn w:val="a"/>
    <w:link w:val="ad"/>
    <w:uiPriority w:val="99"/>
    <w:unhideWhenUsed/>
    <w:rsid w:val="00673E9A"/>
    <w:pPr>
      <w:spacing w:line="240" w:lineRule="auto"/>
    </w:pPr>
    <w:rPr>
      <w:sz w:val="20"/>
      <w:szCs w:val="20"/>
    </w:rPr>
  </w:style>
  <w:style w:type="character" w:customStyle="1" w:styleId="ad">
    <w:name w:val="Текст примечания Знак"/>
    <w:basedOn w:val="a0"/>
    <w:link w:val="ac"/>
    <w:uiPriority w:val="99"/>
    <w:rsid w:val="00673E9A"/>
    <w:rPr>
      <w:sz w:val="20"/>
      <w:szCs w:val="20"/>
    </w:rPr>
  </w:style>
  <w:style w:type="paragraph" w:styleId="ae">
    <w:name w:val="Balloon Text"/>
    <w:basedOn w:val="a"/>
    <w:link w:val="af"/>
    <w:uiPriority w:val="99"/>
    <w:semiHidden/>
    <w:unhideWhenUsed/>
    <w:rsid w:val="006315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578"/>
    <w:rPr>
      <w:rFonts w:ascii="Tahoma" w:hAnsi="Tahoma" w:cs="Tahoma"/>
      <w:sz w:val="16"/>
      <w:szCs w:val="16"/>
    </w:rPr>
  </w:style>
  <w:style w:type="character" w:customStyle="1" w:styleId="30">
    <w:name w:val="Заголовок 3 Знак"/>
    <w:basedOn w:val="a0"/>
    <w:link w:val="3"/>
    <w:uiPriority w:val="9"/>
    <w:rsid w:val="004647A2"/>
    <w:rPr>
      <w:rFonts w:ascii="Times New Roman" w:eastAsiaTheme="majorEastAsia" w:hAnsi="Times New Roman" w:cstheme="majorBidi"/>
      <w:color w:val="0D0D0D" w:themeColor="text1" w:themeTint="F2"/>
      <w:sz w:val="26"/>
      <w:szCs w:val="24"/>
    </w:rPr>
  </w:style>
  <w:style w:type="paragraph" w:styleId="af0">
    <w:name w:val="TOC Heading"/>
    <w:basedOn w:val="1"/>
    <w:next w:val="a"/>
    <w:uiPriority w:val="39"/>
    <w:unhideWhenUsed/>
    <w:qFormat/>
    <w:rsid w:val="004647A2"/>
    <w:pPr>
      <w:spacing w:before="240" w:line="259" w:lineRule="auto"/>
      <w:outlineLvl w:val="9"/>
    </w:pPr>
    <w:rPr>
      <w:rFonts w:asciiTheme="majorHAnsi" w:hAnsiTheme="majorHAnsi"/>
      <w:b w:val="0"/>
      <w:bCs w:val="0"/>
      <w:color w:val="2E74B5" w:themeColor="accent1" w:themeShade="BF"/>
      <w:sz w:val="32"/>
      <w:szCs w:val="32"/>
      <w:lang w:eastAsia="ru-RU"/>
    </w:rPr>
  </w:style>
  <w:style w:type="paragraph" w:styleId="12">
    <w:name w:val="toc 1"/>
    <w:basedOn w:val="a"/>
    <w:next w:val="a"/>
    <w:autoRedefine/>
    <w:uiPriority w:val="39"/>
    <w:unhideWhenUsed/>
    <w:rsid w:val="004647A2"/>
    <w:pPr>
      <w:spacing w:after="100"/>
    </w:pPr>
  </w:style>
  <w:style w:type="paragraph" w:styleId="23">
    <w:name w:val="toc 2"/>
    <w:basedOn w:val="a"/>
    <w:next w:val="a"/>
    <w:autoRedefine/>
    <w:uiPriority w:val="39"/>
    <w:unhideWhenUsed/>
    <w:rsid w:val="004647A2"/>
    <w:pPr>
      <w:spacing w:after="100"/>
      <w:ind w:left="220"/>
    </w:pPr>
  </w:style>
  <w:style w:type="paragraph" w:styleId="31">
    <w:name w:val="toc 3"/>
    <w:basedOn w:val="a"/>
    <w:next w:val="a"/>
    <w:autoRedefine/>
    <w:uiPriority w:val="39"/>
    <w:unhideWhenUsed/>
    <w:rsid w:val="004647A2"/>
    <w:pPr>
      <w:spacing w:after="100"/>
      <w:ind w:left="440"/>
    </w:pPr>
  </w:style>
  <w:style w:type="character" w:styleId="af1">
    <w:name w:val="Hyperlink"/>
    <w:basedOn w:val="a0"/>
    <w:uiPriority w:val="99"/>
    <w:unhideWhenUsed/>
    <w:rsid w:val="004647A2"/>
    <w:rPr>
      <w:color w:val="0563C1" w:themeColor="hyperlink"/>
      <w:u w:val="single"/>
    </w:rPr>
  </w:style>
  <w:style w:type="table" w:customStyle="1" w:styleId="TableNormal">
    <w:name w:val="Table Normal"/>
    <w:uiPriority w:val="2"/>
    <w:semiHidden/>
    <w:unhideWhenUsed/>
    <w:qFormat/>
    <w:rsid w:val="00045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5"/>
    <w:uiPriority w:val="59"/>
    <w:rsid w:val="002F4238"/>
    <w:pPr>
      <w:spacing w:after="0" w:line="240" w:lineRule="auto"/>
      <w:ind w:firstLine="340"/>
      <w:jc w:val="both"/>
    </w:pPr>
    <w:rPr>
      <w:rFonts w:ascii="Times New Roman" w:eastAsia="Calibri" w:hAnsi="Times New Roman" w:cs="Times New Roman"/>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E9"/>
    <w:pPr>
      <w:spacing w:after="200" w:line="276" w:lineRule="auto"/>
    </w:pPr>
  </w:style>
  <w:style w:type="paragraph" w:styleId="1">
    <w:name w:val="heading 1"/>
    <w:basedOn w:val="a"/>
    <w:next w:val="a"/>
    <w:link w:val="10"/>
    <w:uiPriority w:val="9"/>
    <w:qFormat/>
    <w:rsid w:val="004647A2"/>
    <w:pPr>
      <w:keepNext/>
      <w:keepLines/>
      <w:spacing w:before="480" w:after="0"/>
      <w:outlineLvl w:val="0"/>
    </w:pPr>
    <w:rPr>
      <w:rFonts w:ascii="Times New Roman" w:eastAsiaTheme="majorEastAsia" w:hAnsi="Times New Roman" w:cstheme="majorBidi"/>
      <w:b/>
      <w:bCs/>
      <w:color w:val="0D0D0D" w:themeColor="text1" w:themeTint="F2"/>
      <w:sz w:val="28"/>
      <w:szCs w:val="28"/>
    </w:rPr>
  </w:style>
  <w:style w:type="paragraph" w:styleId="2">
    <w:name w:val="heading 2"/>
    <w:basedOn w:val="a"/>
    <w:next w:val="a"/>
    <w:link w:val="20"/>
    <w:uiPriority w:val="9"/>
    <w:unhideWhenUsed/>
    <w:qFormat/>
    <w:rsid w:val="004647A2"/>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3">
    <w:name w:val="heading 3"/>
    <w:basedOn w:val="a"/>
    <w:next w:val="a"/>
    <w:link w:val="30"/>
    <w:uiPriority w:val="9"/>
    <w:unhideWhenUsed/>
    <w:qFormat/>
    <w:rsid w:val="004647A2"/>
    <w:pPr>
      <w:keepNext/>
      <w:keepLines/>
      <w:spacing w:before="40" w:after="0"/>
      <w:outlineLvl w:val="2"/>
    </w:pPr>
    <w:rPr>
      <w:rFonts w:ascii="Times New Roman" w:eastAsiaTheme="majorEastAsia" w:hAnsi="Times New Roman" w:cstheme="majorBidi"/>
      <w:color w:val="0D0D0D" w:themeColor="text1" w:themeTint="F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A2"/>
    <w:rPr>
      <w:rFonts w:ascii="Times New Roman" w:eastAsiaTheme="majorEastAsia" w:hAnsi="Times New Roman" w:cstheme="majorBidi"/>
      <w:b/>
      <w:bCs/>
      <w:color w:val="0D0D0D" w:themeColor="text1" w:themeTint="F2"/>
      <w:sz w:val="28"/>
      <w:szCs w:val="28"/>
    </w:rPr>
  </w:style>
  <w:style w:type="paragraph" w:styleId="21">
    <w:name w:val="Body Text 2"/>
    <w:basedOn w:val="a"/>
    <w:link w:val="22"/>
    <w:rsid w:val="00EB1A21"/>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EB1A21"/>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EB1A21"/>
    <w:pPr>
      <w:ind w:left="720"/>
      <w:contextualSpacing/>
    </w:pPr>
  </w:style>
  <w:style w:type="paragraph" w:customStyle="1" w:styleId="ConsPlusNormal">
    <w:name w:val="ConsPlusNormal"/>
    <w:qFormat/>
    <w:rsid w:val="00EB1A21"/>
    <w:pPr>
      <w:widowControl w:val="0"/>
      <w:autoSpaceDE w:val="0"/>
      <w:autoSpaceDN w:val="0"/>
      <w:spacing w:after="0" w:line="240" w:lineRule="auto"/>
    </w:pPr>
    <w:rPr>
      <w:rFonts w:ascii="Calibri" w:eastAsia="Times New Roman" w:hAnsi="Calibri" w:cs="Calibri"/>
      <w:szCs w:val="20"/>
      <w:lang w:eastAsia="ru-RU"/>
    </w:rPr>
  </w:style>
  <w:style w:type="character" w:customStyle="1" w:styleId="Zag11">
    <w:name w:val="Zag_11"/>
    <w:rsid w:val="00EB1A21"/>
  </w:style>
  <w:style w:type="table" w:styleId="a5">
    <w:name w:val="Table Grid"/>
    <w:basedOn w:val="a1"/>
    <w:uiPriority w:val="59"/>
    <w:rsid w:val="00EB1A21"/>
    <w:pPr>
      <w:spacing w:after="0" w:line="240" w:lineRule="auto"/>
      <w:ind w:firstLine="340"/>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B1A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A21"/>
  </w:style>
  <w:style w:type="paragraph" w:customStyle="1" w:styleId="11">
    <w:name w:val="Обычный1"/>
    <w:rsid w:val="00E364F8"/>
    <w:pPr>
      <w:spacing w:after="200" w:line="276" w:lineRule="auto"/>
    </w:pPr>
    <w:rPr>
      <w:rFonts w:ascii="Calibri" w:eastAsia="Calibri" w:hAnsi="Calibri" w:cs="Calibri"/>
      <w:lang w:eastAsia="ru-RU"/>
    </w:rPr>
  </w:style>
  <w:style w:type="paragraph" w:styleId="a8">
    <w:name w:val="footer"/>
    <w:basedOn w:val="a"/>
    <w:link w:val="a9"/>
    <w:uiPriority w:val="99"/>
    <w:unhideWhenUsed/>
    <w:rsid w:val="00AC6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B7C"/>
  </w:style>
  <w:style w:type="character" w:customStyle="1" w:styleId="20">
    <w:name w:val="Заголовок 2 Знак"/>
    <w:basedOn w:val="a0"/>
    <w:link w:val="2"/>
    <w:uiPriority w:val="9"/>
    <w:rsid w:val="004647A2"/>
    <w:rPr>
      <w:rFonts w:ascii="Times New Roman" w:eastAsiaTheme="majorEastAsia" w:hAnsi="Times New Roman" w:cstheme="majorBidi"/>
      <w:b/>
      <w:color w:val="171717" w:themeColor="background2" w:themeShade="1A"/>
      <w:sz w:val="26"/>
      <w:szCs w:val="26"/>
    </w:rPr>
  </w:style>
  <w:style w:type="paragraph" w:customStyle="1" w:styleId="Default">
    <w:name w:val="Default"/>
    <w:rsid w:val="00DB01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locked/>
    <w:rsid w:val="00DB01EB"/>
  </w:style>
  <w:style w:type="paragraph" w:styleId="aa">
    <w:name w:val="No Spacing"/>
    <w:link w:val="ab"/>
    <w:uiPriority w:val="1"/>
    <w:qFormat/>
    <w:rsid w:val="00F75D9B"/>
    <w:pPr>
      <w:spacing w:after="0" w:line="240" w:lineRule="auto"/>
    </w:pPr>
    <w:rPr>
      <w:rFonts w:eastAsiaTheme="minorEastAsia"/>
      <w:lang w:eastAsia="ru-RU"/>
    </w:rPr>
  </w:style>
  <w:style w:type="character" w:customStyle="1" w:styleId="ab">
    <w:name w:val="Без интервала Знак"/>
    <w:basedOn w:val="a0"/>
    <w:link w:val="aa"/>
    <w:uiPriority w:val="1"/>
    <w:rsid w:val="00F75D9B"/>
    <w:rPr>
      <w:rFonts w:eastAsiaTheme="minorEastAsia"/>
      <w:lang w:eastAsia="ru-RU"/>
    </w:rPr>
  </w:style>
  <w:style w:type="paragraph" w:styleId="ac">
    <w:name w:val="annotation text"/>
    <w:basedOn w:val="a"/>
    <w:link w:val="ad"/>
    <w:uiPriority w:val="99"/>
    <w:unhideWhenUsed/>
    <w:rsid w:val="00673E9A"/>
    <w:pPr>
      <w:spacing w:line="240" w:lineRule="auto"/>
    </w:pPr>
    <w:rPr>
      <w:sz w:val="20"/>
      <w:szCs w:val="20"/>
    </w:rPr>
  </w:style>
  <w:style w:type="character" w:customStyle="1" w:styleId="ad">
    <w:name w:val="Текст примечания Знак"/>
    <w:basedOn w:val="a0"/>
    <w:link w:val="ac"/>
    <w:uiPriority w:val="99"/>
    <w:rsid w:val="00673E9A"/>
    <w:rPr>
      <w:sz w:val="20"/>
      <w:szCs w:val="20"/>
    </w:rPr>
  </w:style>
  <w:style w:type="paragraph" w:styleId="ae">
    <w:name w:val="Balloon Text"/>
    <w:basedOn w:val="a"/>
    <w:link w:val="af"/>
    <w:uiPriority w:val="99"/>
    <w:semiHidden/>
    <w:unhideWhenUsed/>
    <w:rsid w:val="006315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578"/>
    <w:rPr>
      <w:rFonts w:ascii="Tahoma" w:hAnsi="Tahoma" w:cs="Tahoma"/>
      <w:sz w:val="16"/>
      <w:szCs w:val="16"/>
    </w:rPr>
  </w:style>
  <w:style w:type="character" w:customStyle="1" w:styleId="30">
    <w:name w:val="Заголовок 3 Знак"/>
    <w:basedOn w:val="a0"/>
    <w:link w:val="3"/>
    <w:uiPriority w:val="9"/>
    <w:rsid w:val="004647A2"/>
    <w:rPr>
      <w:rFonts w:ascii="Times New Roman" w:eastAsiaTheme="majorEastAsia" w:hAnsi="Times New Roman" w:cstheme="majorBidi"/>
      <w:color w:val="0D0D0D" w:themeColor="text1" w:themeTint="F2"/>
      <w:sz w:val="26"/>
      <w:szCs w:val="24"/>
    </w:rPr>
  </w:style>
  <w:style w:type="paragraph" w:styleId="af0">
    <w:name w:val="TOC Heading"/>
    <w:basedOn w:val="1"/>
    <w:next w:val="a"/>
    <w:uiPriority w:val="39"/>
    <w:unhideWhenUsed/>
    <w:qFormat/>
    <w:rsid w:val="004647A2"/>
    <w:pPr>
      <w:spacing w:before="240" w:line="259" w:lineRule="auto"/>
      <w:outlineLvl w:val="9"/>
    </w:pPr>
    <w:rPr>
      <w:rFonts w:asciiTheme="majorHAnsi" w:hAnsiTheme="majorHAnsi"/>
      <w:b w:val="0"/>
      <w:bCs w:val="0"/>
      <w:color w:val="2E74B5" w:themeColor="accent1" w:themeShade="BF"/>
      <w:sz w:val="32"/>
      <w:szCs w:val="32"/>
      <w:lang w:eastAsia="ru-RU"/>
    </w:rPr>
  </w:style>
  <w:style w:type="paragraph" w:styleId="12">
    <w:name w:val="toc 1"/>
    <w:basedOn w:val="a"/>
    <w:next w:val="a"/>
    <w:autoRedefine/>
    <w:uiPriority w:val="39"/>
    <w:unhideWhenUsed/>
    <w:rsid w:val="004647A2"/>
    <w:pPr>
      <w:spacing w:after="100"/>
    </w:pPr>
  </w:style>
  <w:style w:type="paragraph" w:styleId="23">
    <w:name w:val="toc 2"/>
    <w:basedOn w:val="a"/>
    <w:next w:val="a"/>
    <w:autoRedefine/>
    <w:uiPriority w:val="39"/>
    <w:unhideWhenUsed/>
    <w:rsid w:val="004647A2"/>
    <w:pPr>
      <w:spacing w:after="100"/>
      <w:ind w:left="220"/>
    </w:pPr>
  </w:style>
  <w:style w:type="paragraph" w:styleId="31">
    <w:name w:val="toc 3"/>
    <w:basedOn w:val="a"/>
    <w:next w:val="a"/>
    <w:autoRedefine/>
    <w:uiPriority w:val="39"/>
    <w:unhideWhenUsed/>
    <w:rsid w:val="004647A2"/>
    <w:pPr>
      <w:spacing w:after="100"/>
      <w:ind w:left="440"/>
    </w:pPr>
  </w:style>
  <w:style w:type="character" w:styleId="af1">
    <w:name w:val="Hyperlink"/>
    <w:basedOn w:val="a0"/>
    <w:uiPriority w:val="99"/>
    <w:unhideWhenUsed/>
    <w:rsid w:val="004647A2"/>
    <w:rPr>
      <w:color w:val="0563C1" w:themeColor="hyperlink"/>
      <w:u w:val="single"/>
    </w:rPr>
  </w:style>
  <w:style w:type="table" w:customStyle="1" w:styleId="TableNormal">
    <w:name w:val="Table Normal"/>
    <w:uiPriority w:val="2"/>
    <w:semiHidden/>
    <w:unhideWhenUsed/>
    <w:qFormat/>
    <w:rsid w:val="00045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5"/>
    <w:uiPriority w:val="59"/>
    <w:rsid w:val="002F4238"/>
    <w:pPr>
      <w:spacing w:after="0" w:line="240" w:lineRule="auto"/>
      <w:ind w:firstLine="340"/>
      <w:jc w:val="both"/>
    </w:pPr>
    <w:rPr>
      <w:rFonts w:ascii="Times New Roman" w:eastAsia="Calibri" w:hAnsi="Times New Roman" w:cs="Times New Roman"/>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459B-6BA7-4738-BEA1-8E13E022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3429</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Эргле Евгения Викторовна</dc:creator>
  <cp:lastModifiedBy>Светлана</cp:lastModifiedBy>
  <cp:revision>17</cp:revision>
  <dcterms:created xsi:type="dcterms:W3CDTF">2023-06-02T12:03:00Z</dcterms:created>
  <dcterms:modified xsi:type="dcterms:W3CDTF">2023-09-03T08:26:00Z</dcterms:modified>
</cp:coreProperties>
</file>